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476E03" w14:textId="77777777" w:rsidR="005310DD" w:rsidRDefault="005310DD" w:rsidP="005310DD">
      <w:pPr>
        <w:tabs>
          <w:tab w:val="left" w:pos="3402"/>
        </w:tabs>
        <w:spacing w:after="0" w:line="240" w:lineRule="auto"/>
        <w:jc w:val="center"/>
        <w:rPr>
          <w:rFonts w:ascii="Times New Roman" w:hAnsi="Times New Roman" w:cs="Times New Roman"/>
          <w:b/>
          <w:bCs/>
          <w:sz w:val="28"/>
          <w:szCs w:val="28"/>
        </w:rPr>
      </w:pPr>
      <w:r w:rsidRPr="005310DD">
        <w:rPr>
          <w:rFonts w:ascii="Times New Roman" w:hAnsi="Times New Roman" w:cs="Times New Roman"/>
          <w:b/>
          <w:bCs/>
          <w:sz w:val="28"/>
          <w:szCs w:val="28"/>
        </w:rPr>
        <w:t xml:space="preserve">Pendampingan Pembuatan Struktur Desa Dalam Meningkatkan Pelayanan Masyarakat Di Kampung Mude Nosar Kecamatan Bintang </w:t>
      </w:r>
    </w:p>
    <w:p w14:paraId="3C23EAB9" w14:textId="2D54688B" w:rsidR="00B351AD" w:rsidRDefault="005310DD" w:rsidP="005310DD">
      <w:pPr>
        <w:tabs>
          <w:tab w:val="left" w:pos="3402"/>
        </w:tabs>
        <w:spacing w:after="0" w:line="240" w:lineRule="auto"/>
        <w:jc w:val="center"/>
        <w:rPr>
          <w:rFonts w:ascii="Times New Roman" w:hAnsi="Times New Roman" w:cs="Times New Roman"/>
          <w:b/>
          <w:bCs/>
          <w:sz w:val="28"/>
          <w:szCs w:val="28"/>
        </w:rPr>
      </w:pPr>
      <w:r w:rsidRPr="005310DD">
        <w:rPr>
          <w:rFonts w:ascii="Times New Roman" w:hAnsi="Times New Roman" w:cs="Times New Roman"/>
          <w:b/>
          <w:bCs/>
          <w:sz w:val="28"/>
          <w:szCs w:val="28"/>
        </w:rPr>
        <w:t>Kabupaten Aceh Tengah</w:t>
      </w:r>
    </w:p>
    <w:p w14:paraId="4CBFD47C" w14:textId="77777777" w:rsidR="005310DD" w:rsidRPr="005310DD" w:rsidRDefault="005310DD" w:rsidP="005310DD">
      <w:pPr>
        <w:tabs>
          <w:tab w:val="left" w:pos="3402"/>
        </w:tabs>
        <w:spacing w:after="0" w:line="240" w:lineRule="auto"/>
        <w:jc w:val="center"/>
        <w:rPr>
          <w:rFonts w:ascii="Times New Roman" w:hAnsi="Times New Roman" w:cs="Times New Roman"/>
          <w:b/>
          <w:bCs/>
          <w:sz w:val="28"/>
          <w:szCs w:val="28"/>
        </w:rPr>
      </w:pPr>
    </w:p>
    <w:p w14:paraId="10757306" w14:textId="0A68F7FA" w:rsidR="00B351AD" w:rsidRPr="005310DD" w:rsidRDefault="00B351AD" w:rsidP="005310DD">
      <w:pPr>
        <w:tabs>
          <w:tab w:val="left" w:pos="3402"/>
        </w:tabs>
        <w:spacing w:after="0" w:line="240" w:lineRule="auto"/>
        <w:jc w:val="center"/>
        <w:rPr>
          <w:rFonts w:ascii="Times New Roman" w:hAnsi="Times New Roman" w:cs="Times New Roman"/>
          <w:b/>
          <w:sz w:val="24"/>
          <w:szCs w:val="24"/>
          <w:vertAlign w:val="superscript"/>
        </w:rPr>
      </w:pPr>
      <w:r w:rsidRPr="005310DD">
        <w:rPr>
          <w:rFonts w:ascii="Times New Roman" w:hAnsi="Times New Roman" w:cs="Times New Roman"/>
          <w:b/>
          <w:sz w:val="24"/>
          <w:szCs w:val="24"/>
        </w:rPr>
        <w:t>Nurlaila M</w:t>
      </w:r>
      <w:proofErr w:type="gramStart"/>
      <w:r w:rsidRPr="005310DD">
        <w:rPr>
          <w:rFonts w:ascii="Times New Roman" w:hAnsi="Times New Roman" w:cs="Times New Roman"/>
          <w:b/>
          <w:sz w:val="24"/>
          <w:szCs w:val="24"/>
        </w:rPr>
        <w:t>,H</w:t>
      </w:r>
      <w:r w:rsidR="005310DD" w:rsidRPr="005310DD">
        <w:rPr>
          <w:rFonts w:ascii="Times New Roman" w:hAnsi="Times New Roman" w:cs="Times New Roman"/>
          <w:b/>
          <w:sz w:val="24"/>
          <w:szCs w:val="24"/>
          <w:vertAlign w:val="superscript"/>
        </w:rPr>
        <w:t>1</w:t>
      </w:r>
      <w:proofErr w:type="gramEnd"/>
      <w:r w:rsidR="005310DD" w:rsidRPr="005310DD">
        <w:rPr>
          <w:rFonts w:ascii="Times New Roman" w:hAnsi="Times New Roman" w:cs="Times New Roman"/>
          <w:b/>
          <w:sz w:val="24"/>
          <w:szCs w:val="24"/>
        </w:rPr>
        <w:t xml:space="preserve">, </w:t>
      </w:r>
      <w:r w:rsidR="005310DD" w:rsidRPr="005310DD">
        <w:rPr>
          <w:rFonts w:ascii="Times New Roman" w:hAnsi="Times New Roman" w:cs="Times New Roman"/>
          <w:b/>
          <w:sz w:val="24"/>
          <w:szCs w:val="24"/>
        </w:rPr>
        <w:t>Laili Humaira</w:t>
      </w:r>
      <w:r w:rsidR="005310DD" w:rsidRPr="005310DD">
        <w:rPr>
          <w:rFonts w:ascii="Times New Roman" w:hAnsi="Times New Roman" w:cs="Times New Roman"/>
          <w:b/>
          <w:sz w:val="24"/>
          <w:szCs w:val="24"/>
          <w:vertAlign w:val="superscript"/>
        </w:rPr>
        <w:t>2</w:t>
      </w:r>
      <w:r w:rsidR="005310DD" w:rsidRPr="005310DD">
        <w:rPr>
          <w:rFonts w:ascii="Times New Roman" w:hAnsi="Times New Roman" w:cs="Times New Roman"/>
          <w:b/>
          <w:sz w:val="24"/>
          <w:szCs w:val="24"/>
        </w:rPr>
        <w:t>, Mulyadi</w:t>
      </w:r>
      <w:r w:rsidR="005310DD" w:rsidRPr="005310DD">
        <w:rPr>
          <w:rFonts w:ascii="Times New Roman" w:hAnsi="Times New Roman" w:cs="Times New Roman"/>
          <w:b/>
          <w:sz w:val="24"/>
          <w:szCs w:val="24"/>
          <w:vertAlign w:val="superscript"/>
        </w:rPr>
        <w:t>3</w:t>
      </w:r>
      <w:r w:rsidR="005310DD" w:rsidRPr="005310DD">
        <w:rPr>
          <w:rFonts w:ascii="Times New Roman" w:hAnsi="Times New Roman" w:cs="Times New Roman"/>
          <w:b/>
          <w:sz w:val="24"/>
          <w:szCs w:val="24"/>
        </w:rPr>
        <w:t>, Maswani</w:t>
      </w:r>
      <w:r w:rsidR="005310DD" w:rsidRPr="005310DD">
        <w:rPr>
          <w:rFonts w:ascii="Times New Roman" w:hAnsi="Times New Roman" w:cs="Times New Roman"/>
          <w:b/>
          <w:sz w:val="24"/>
          <w:szCs w:val="24"/>
          <w:vertAlign w:val="superscript"/>
        </w:rPr>
        <w:t>4</w:t>
      </w:r>
      <w:r w:rsidR="005310DD" w:rsidRPr="005310DD">
        <w:rPr>
          <w:rFonts w:ascii="Times New Roman" w:hAnsi="Times New Roman" w:cs="Times New Roman"/>
          <w:b/>
          <w:sz w:val="24"/>
          <w:szCs w:val="24"/>
        </w:rPr>
        <w:t>, Sandika Rezeki</w:t>
      </w:r>
      <w:r w:rsidR="005310DD" w:rsidRPr="005310DD">
        <w:rPr>
          <w:rFonts w:ascii="Times New Roman" w:hAnsi="Times New Roman" w:cs="Times New Roman"/>
          <w:b/>
          <w:sz w:val="24"/>
          <w:szCs w:val="24"/>
          <w:vertAlign w:val="superscript"/>
        </w:rPr>
        <w:t>5</w:t>
      </w:r>
      <w:r w:rsidR="005310DD" w:rsidRPr="005310DD">
        <w:rPr>
          <w:rFonts w:ascii="Times New Roman" w:hAnsi="Times New Roman" w:cs="Times New Roman"/>
          <w:b/>
          <w:sz w:val="24"/>
          <w:szCs w:val="24"/>
        </w:rPr>
        <w:t>, Ika Darmawati</w:t>
      </w:r>
      <w:r w:rsidR="005310DD" w:rsidRPr="005310DD">
        <w:rPr>
          <w:rFonts w:ascii="Times New Roman" w:hAnsi="Times New Roman" w:cs="Times New Roman"/>
          <w:b/>
          <w:sz w:val="24"/>
          <w:szCs w:val="24"/>
          <w:vertAlign w:val="superscript"/>
        </w:rPr>
        <w:t>6</w:t>
      </w:r>
      <w:r w:rsidR="005310DD" w:rsidRPr="005310DD">
        <w:rPr>
          <w:rFonts w:ascii="Times New Roman" w:hAnsi="Times New Roman" w:cs="Times New Roman"/>
          <w:b/>
          <w:sz w:val="24"/>
          <w:szCs w:val="24"/>
        </w:rPr>
        <w:t>, Selpiana</w:t>
      </w:r>
      <w:r w:rsidR="005310DD" w:rsidRPr="005310DD">
        <w:rPr>
          <w:rFonts w:ascii="Times New Roman" w:hAnsi="Times New Roman" w:cs="Times New Roman"/>
          <w:b/>
          <w:sz w:val="24"/>
          <w:szCs w:val="24"/>
          <w:vertAlign w:val="superscript"/>
        </w:rPr>
        <w:t>7</w:t>
      </w:r>
      <w:r w:rsidR="005310DD" w:rsidRPr="005310DD">
        <w:rPr>
          <w:rFonts w:ascii="Times New Roman" w:hAnsi="Times New Roman" w:cs="Times New Roman"/>
          <w:b/>
          <w:sz w:val="24"/>
          <w:szCs w:val="24"/>
        </w:rPr>
        <w:t>, Tifa Anjani</w:t>
      </w:r>
      <w:r w:rsidR="005310DD" w:rsidRPr="005310DD">
        <w:rPr>
          <w:rFonts w:ascii="Times New Roman" w:hAnsi="Times New Roman" w:cs="Times New Roman"/>
          <w:b/>
          <w:sz w:val="24"/>
          <w:szCs w:val="24"/>
          <w:vertAlign w:val="superscript"/>
        </w:rPr>
        <w:t>8</w:t>
      </w:r>
      <w:r w:rsidR="005310DD" w:rsidRPr="005310DD">
        <w:rPr>
          <w:rFonts w:ascii="Times New Roman" w:hAnsi="Times New Roman" w:cs="Times New Roman"/>
          <w:b/>
          <w:sz w:val="24"/>
          <w:szCs w:val="24"/>
        </w:rPr>
        <w:t>, Rezeki Aramiko</w:t>
      </w:r>
      <w:r w:rsidR="005310DD" w:rsidRPr="005310DD">
        <w:rPr>
          <w:rFonts w:ascii="Times New Roman" w:hAnsi="Times New Roman" w:cs="Times New Roman"/>
          <w:b/>
          <w:sz w:val="24"/>
          <w:szCs w:val="24"/>
          <w:vertAlign w:val="superscript"/>
        </w:rPr>
        <w:t>9</w:t>
      </w:r>
      <w:r w:rsidR="005310DD" w:rsidRPr="005310DD">
        <w:rPr>
          <w:rFonts w:ascii="Times New Roman" w:hAnsi="Times New Roman" w:cs="Times New Roman"/>
          <w:b/>
          <w:sz w:val="24"/>
          <w:szCs w:val="24"/>
        </w:rPr>
        <w:t>, Husna Rejeki</w:t>
      </w:r>
      <w:r w:rsidR="005310DD" w:rsidRPr="005310DD">
        <w:rPr>
          <w:rFonts w:ascii="Times New Roman" w:hAnsi="Times New Roman" w:cs="Times New Roman"/>
          <w:b/>
          <w:sz w:val="24"/>
          <w:szCs w:val="24"/>
          <w:vertAlign w:val="superscript"/>
        </w:rPr>
        <w:t>10</w:t>
      </w:r>
      <w:r w:rsidR="005310DD" w:rsidRPr="005310DD">
        <w:rPr>
          <w:rFonts w:ascii="Times New Roman" w:hAnsi="Times New Roman" w:cs="Times New Roman"/>
          <w:b/>
          <w:sz w:val="24"/>
          <w:szCs w:val="24"/>
        </w:rPr>
        <w:t xml:space="preserve">, </w:t>
      </w:r>
      <w:r w:rsidR="005310DD" w:rsidRPr="005310DD">
        <w:rPr>
          <w:rFonts w:ascii="Times New Roman" w:hAnsi="Times New Roman" w:cs="Times New Roman"/>
          <w:b/>
          <w:sz w:val="24"/>
          <w:szCs w:val="24"/>
        </w:rPr>
        <w:t>Sunita AJ</w:t>
      </w:r>
      <w:r w:rsidR="005310DD" w:rsidRPr="005310DD">
        <w:rPr>
          <w:rFonts w:ascii="Times New Roman" w:hAnsi="Times New Roman" w:cs="Times New Roman"/>
          <w:b/>
          <w:sz w:val="24"/>
          <w:szCs w:val="24"/>
          <w:vertAlign w:val="superscript"/>
        </w:rPr>
        <w:t>11</w:t>
      </w:r>
    </w:p>
    <w:p w14:paraId="21F2A849" w14:textId="3E3A7DA1" w:rsidR="00B351AD" w:rsidRPr="005310DD" w:rsidRDefault="00B351AD" w:rsidP="005310DD">
      <w:pPr>
        <w:tabs>
          <w:tab w:val="left" w:pos="3402"/>
        </w:tabs>
        <w:spacing w:after="0" w:line="240" w:lineRule="auto"/>
        <w:jc w:val="center"/>
        <w:rPr>
          <w:rFonts w:ascii="Times New Roman" w:hAnsi="Times New Roman" w:cs="Times New Roman"/>
          <w:sz w:val="24"/>
          <w:szCs w:val="24"/>
        </w:rPr>
      </w:pPr>
      <w:r w:rsidRPr="005310DD">
        <w:rPr>
          <w:rFonts w:ascii="Times New Roman" w:hAnsi="Times New Roman" w:cs="Times New Roman"/>
          <w:sz w:val="24"/>
          <w:szCs w:val="24"/>
        </w:rPr>
        <w:t>IAIN Takengon</w:t>
      </w:r>
    </w:p>
    <w:p w14:paraId="22CF8464" w14:textId="57659591" w:rsidR="00B351AD" w:rsidRPr="005310DD" w:rsidRDefault="00C337C6" w:rsidP="005310DD">
      <w:pPr>
        <w:tabs>
          <w:tab w:val="left" w:pos="3402"/>
        </w:tabs>
        <w:spacing w:after="0" w:line="240" w:lineRule="auto"/>
        <w:jc w:val="center"/>
        <w:rPr>
          <w:rFonts w:ascii="Times New Roman" w:hAnsi="Times New Roman" w:cs="Times New Roman"/>
          <w:i/>
          <w:sz w:val="20"/>
          <w:szCs w:val="20"/>
        </w:rPr>
      </w:pPr>
      <w:hyperlink r:id="rId8" w:history="1">
        <w:r w:rsidR="00BE62F8" w:rsidRPr="005310DD">
          <w:rPr>
            <w:rStyle w:val="Hyperlink"/>
            <w:rFonts w:ascii="Times New Roman" w:hAnsi="Times New Roman" w:cs="Times New Roman"/>
            <w:i/>
            <w:sz w:val="20"/>
            <w:szCs w:val="20"/>
          </w:rPr>
          <w:t>nurlailazs89@gmail.com</w:t>
        </w:r>
      </w:hyperlink>
    </w:p>
    <w:p w14:paraId="11A2EE32" w14:textId="2FE50880" w:rsidR="00AB0449" w:rsidRDefault="00B351AD" w:rsidP="00773D09">
      <w:pPr>
        <w:tabs>
          <w:tab w:val="left" w:pos="3402"/>
        </w:tabs>
        <w:spacing w:line="360" w:lineRule="auto"/>
        <w:jc w:val="center"/>
        <w:rPr>
          <w:rFonts w:ascii="Times New Roman" w:hAnsi="Times New Roman" w:cs="Times New Roman"/>
          <w:sz w:val="24"/>
          <w:szCs w:val="24"/>
        </w:rPr>
      </w:pPr>
      <w:r w:rsidRPr="005310DD">
        <w:rPr>
          <w:rFonts w:ascii="Times New Roman" w:hAnsi="Times New Roman" w:cs="Times New Roman"/>
          <w:sz w:val="24"/>
          <w:szCs w:val="24"/>
        </w:rPr>
        <w:t>Jl. Aman Dimot No. 10 Takengon Barat, Lut Tawar, Kab. Aceh Tengah 24519</w:t>
      </w:r>
    </w:p>
    <w:p w14:paraId="48DEC817" w14:textId="4F17172A" w:rsidR="005310DD" w:rsidRDefault="005310DD" w:rsidP="005310DD">
      <w:pPr>
        <w:tabs>
          <w:tab w:val="left" w:pos="3615"/>
        </w:tabs>
        <w:rPr>
          <w:sz w:val="2"/>
        </w:rPr>
      </w:pPr>
      <w:r>
        <w:rPr>
          <w:noProof/>
          <w:sz w:val="2"/>
        </w:rPr>
        <mc:AlternateContent>
          <mc:Choice Requires="wpg">
            <w:drawing>
              <wp:inline distT="0" distB="0" distL="0" distR="0" wp14:anchorId="1ADAD29A" wp14:editId="57CE2E1E">
                <wp:extent cx="5690870" cy="10795"/>
                <wp:effectExtent l="3810" t="3810" r="1270" b="4445"/>
                <wp:docPr id="2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870" cy="10795"/>
                          <a:chOff x="0" y="0"/>
                          <a:chExt cx="8962" cy="17"/>
                        </a:xfrm>
                      </wpg:grpSpPr>
                      <wps:wsp>
                        <wps:cNvPr id="22" name="AutoShape 11"/>
                        <wps:cNvSpPr>
                          <a:spLocks/>
                        </wps:cNvSpPr>
                        <wps:spPr bwMode="auto">
                          <a:xfrm>
                            <a:off x="-1" y="0"/>
                            <a:ext cx="8962" cy="17"/>
                          </a:xfrm>
                          <a:custGeom>
                            <a:avLst/>
                            <a:gdLst>
                              <a:gd name="T0" fmla="*/ 3151 w 8962"/>
                              <a:gd name="T1" fmla="*/ 0 h 17"/>
                              <a:gd name="T2" fmla="*/ 0 w 8962"/>
                              <a:gd name="T3" fmla="*/ 0 h 17"/>
                              <a:gd name="T4" fmla="*/ 0 w 8962"/>
                              <a:gd name="T5" fmla="*/ 17 h 17"/>
                              <a:gd name="T6" fmla="*/ 3151 w 8962"/>
                              <a:gd name="T7" fmla="*/ 17 h 17"/>
                              <a:gd name="T8" fmla="*/ 3151 w 8962"/>
                              <a:gd name="T9" fmla="*/ 0 h 17"/>
                              <a:gd name="T10" fmla="*/ 3170 w 8962"/>
                              <a:gd name="T11" fmla="*/ 0 h 17"/>
                              <a:gd name="T12" fmla="*/ 3154 w 8962"/>
                              <a:gd name="T13" fmla="*/ 0 h 17"/>
                              <a:gd name="T14" fmla="*/ 3154 w 8962"/>
                              <a:gd name="T15" fmla="*/ 17 h 17"/>
                              <a:gd name="T16" fmla="*/ 3170 w 8962"/>
                              <a:gd name="T17" fmla="*/ 17 h 17"/>
                              <a:gd name="T18" fmla="*/ 3170 w 8962"/>
                              <a:gd name="T19" fmla="*/ 0 h 17"/>
                              <a:gd name="T20" fmla="*/ 3581 w 8962"/>
                              <a:gd name="T21" fmla="*/ 0 h 17"/>
                              <a:gd name="T22" fmla="*/ 3173 w 8962"/>
                              <a:gd name="T23" fmla="*/ 0 h 17"/>
                              <a:gd name="T24" fmla="*/ 3173 w 8962"/>
                              <a:gd name="T25" fmla="*/ 17 h 17"/>
                              <a:gd name="T26" fmla="*/ 3581 w 8962"/>
                              <a:gd name="T27" fmla="*/ 17 h 17"/>
                              <a:gd name="T28" fmla="*/ 3581 w 8962"/>
                              <a:gd name="T29" fmla="*/ 0 h 17"/>
                              <a:gd name="T30" fmla="*/ 3600 w 8962"/>
                              <a:gd name="T31" fmla="*/ 0 h 17"/>
                              <a:gd name="T32" fmla="*/ 3583 w 8962"/>
                              <a:gd name="T33" fmla="*/ 0 h 17"/>
                              <a:gd name="T34" fmla="*/ 3583 w 8962"/>
                              <a:gd name="T35" fmla="*/ 17 h 17"/>
                              <a:gd name="T36" fmla="*/ 3600 w 8962"/>
                              <a:gd name="T37" fmla="*/ 17 h 17"/>
                              <a:gd name="T38" fmla="*/ 3600 w 8962"/>
                              <a:gd name="T39" fmla="*/ 0 h 17"/>
                              <a:gd name="T40" fmla="*/ 8962 w 8962"/>
                              <a:gd name="T41" fmla="*/ 0 h 17"/>
                              <a:gd name="T42" fmla="*/ 3602 w 8962"/>
                              <a:gd name="T43" fmla="*/ 0 h 17"/>
                              <a:gd name="T44" fmla="*/ 3602 w 8962"/>
                              <a:gd name="T45" fmla="*/ 17 h 17"/>
                              <a:gd name="T46" fmla="*/ 8962 w 8962"/>
                              <a:gd name="T47" fmla="*/ 17 h 17"/>
                              <a:gd name="T48" fmla="*/ 8962 w 8962"/>
                              <a:gd name="T49"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962" h="17">
                                <a:moveTo>
                                  <a:pt x="3151" y="0"/>
                                </a:moveTo>
                                <a:lnTo>
                                  <a:pt x="0" y="0"/>
                                </a:lnTo>
                                <a:lnTo>
                                  <a:pt x="0" y="17"/>
                                </a:lnTo>
                                <a:lnTo>
                                  <a:pt x="3151" y="17"/>
                                </a:lnTo>
                                <a:lnTo>
                                  <a:pt x="3151" y="0"/>
                                </a:lnTo>
                                <a:close/>
                                <a:moveTo>
                                  <a:pt x="3170" y="0"/>
                                </a:moveTo>
                                <a:lnTo>
                                  <a:pt x="3154" y="0"/>
                                </a:lnTo>
                                <a:lnTo>
                                  <a:pt x="3154" y="17"/>
                                </a:lnTo>
                                <a:lnTo>
                                  <a:pt x="3170" y="17"/>
                                </a:lnTo>
                                <a:lnTo>
                                  <a:pt x="3170" y="0"/>
                                </a:lnTo>
                                <a:close/>
                                <a:moveTo>
                                  <a:pt x="3581" y="0"/>
                                </a:moveTo>
                                <a:lnTo>
                                  <a:pt x="3173" y="0"/>
                                </a:lnTo>
                                <a:lnTo>
                                  <a:pt x="3173" y="17"/>
                                </a:lnTo>
                                <a:lnTo>
                                  <a:pt x="3581" y="17"/>
                                </a:lnTo>
                                <a:lnTo>
                                  <a:pt x="3581" y="0"/>
                                </a:lnTo>
                                <a:close/>
                                <a:moveTo>
                                  <a:pt x="3600" y="0"/>
                                </a:moveTo>
                                <a:lnTo>
                                  <a:pt x="3583" y="0"/>
                                </a:lnTo>
                                <a:lnTo>
                                  <a:pt x="3583" y="17"/>
                                </a:lnTo>
                                <a:lnTo>
                                  <a:pt x="3600" y="17"/>
                                </a:lnTo>
                                <a:lnTo>
                                  <a:pt x="3600" y="0"/>
                                </a:lnTo>
                                <a:close/>
                                <a:moveTo>
                                  <a:pt x="8962" y="0"/>
                                </a:moveTo>
                                <a:lnTo>
                                  <a:pt x="3602" y="0"/>
                                </a:lnTo>
                                <a:lnTo>
                                  <a:pt x="3602" y="17"/>
                                </a:lnTo>
                                <a:lnTo>
                                  <a:pt x="8962" y="17"/>
                                </a:lnTo>
                                <a:lnTo>
                                  <a:pt x="8962" y="0"/>
                                </a:lnTo>
                                <a:close/>
                              </a:path>
                            </a:pathLst>
                          </a:custGeom>
                          <a:solidFill>
                            <a:srgbClr val="0054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20646F" id="Group 10" o:spid="_x0000_s1026" style="width:448.1pt;height:.85pt;mso-position-horizontal-relative:char;mso-position-vertical-relative:line" coordsize="89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dNbAUAAJoWAAAOAAAAZHJzL2Uyb0RvYy54bWykWFFvo0YQfq/U/7DisZJjwGCMFefUu1yi&#10;Sml70qU/YA3YoGKW7pI4uar/vTOzrAOOge01D2bJfszO9y3MzM71h5dDyZ4zqQpRbRzvynVYViUi&#10;Lar9xvnj8W62cphqeJXyUlTZxnnNlPPh5scfro/1OvNFLso0kwyMVGp9rDdO3jT1ej5XSZ4duLoS&#10;dVbB5E7IA2/gVu7nqeRHsH4o577rLudHIdNaiiRTCv57qyedG7K/22VJ8/tup7KGlRsHfGvoV9Lv&#10;Fn/nN9d8vZe8zoukdYN/hxcHXlSw6MnULW84e5LFO1OHIpFCiV1zlYjDXOx2RZIRB2DjuWds7qV4&#10;qonLfn3c1yeZQNoznb7bbPLb8xfJinTj+J7DKn6APaJlmUfiHOv9GjD3sv5af5GaIQwfRPKnAu3m&#10;5/N4v9dgtj3+KlKwx58aQeK87OQBTQBt9kJ78Hrag+ylYQn8M1zG7iqCrUpgznOjONR7lOSwke+e&#10;SvLP7XOreOm3D0X4xJyv9XLkYusSvhbwnqk3KdX/k/JrzuuMdkihTEZK8ERL+TNQJwzzPPQKlwec&#10;0VJ1hezMIEyB3pMSzmDT3ms4qAVfJ0+quc8EbQN/flCN/gBSGNHmpq3jj7ADu0MJ38JPc7bwQo8d&#10;GZlt8QYG659gLsuZR+LDd3AyBFp0EJetLHqYS1aCHuKylbCD8aKLziw7kBFWUQc2YAni2onWiKW4&#10;A7usD3xnXUuRO6T0tNReV2twKhgyNa231xV8zJSF6F5f9WGGFrJ7fd2HbU0L7/eED1dDrzgGxtNW&#10;X95Dvy98tBgQ3p8W3u8LP2zKQni/J/wIQwvh/Z7wI7amhV/0hF+6Q2/8Ylr4RU/4cDUk/GJa+EVP&#10;+BFTFsIvesKPMLQQftETfsTWtPBBV3iM5gOvaTAtfNATfukOmpoWPugJP2LKQvigK/wYQwvhg67w&#10;Y7YuCw8FyN6kVZ6bTJu8VG2qhRHjWCW7VBvVQmF1g3kXEvojVQtgAlCYlwfAsAkIXrQFzzgYZEYw&#10;1VOTlkFHBJtSatwyCIXg2MoNzHeI1gXRpCOY0whuRxLzFsHtaGJqIrgdUcw+BLejihkG4ZBBdEU6&#10;LiNmEYLbUcVMQXA7qpgMCG5HFeM9we2oYkxHOMRsG6oYtwluRxVjM8HtqGL4JbgdVYywBLejilEU&#10;4RAlbahipCS4HVWMhgS3o4oBj+B2VDGmEbxHVX+EbVyScGY+Py1Lh8FpeYt8+brmDYYzM2THjUMn&#10;A5bDgS2iYHYQz9mjIESDUQ0LZFqYzpSw3BugrLpALa1BmTlzrcmYxuiDBpgyk+aqQacVbXHnayal&#10;UBnxffPVmMbjKahoHnkDvPNBb6YBmmlzNfZCDZt0tV3XFne+7AglqOcsKUWQ0DvcDRVzNZRa2JSr&#10;Zl1b3H+gBJVSz9PBXYJSrwc0VMy1pWRgU66adW1x9pT0V9YRf5ASFFE2lAxswtXTura4IUrwtWLw&#10;oObMKYpg8Ok0JZQoi/SuKEuMHkrut59KyZ45tu/cMIAkpmNuD1ZSjVQJfExP6/9AT6kNVNhdonbc&#10;37HnB+5HP57dLVfRLLgLwlkcuauZ68Uf46UbxMHt3T8YxLxgnRdpmlUPRZWZ1qAX2PWL2ialbupR&#10;cxDDZBz6IcXHnvdnJF34u0QSeoFVSgEpz3j6uR03vCj1eN73mEQG2uZKQkAvTDeWdCdqK9JXaDJJ&#10;odui0MaFQS7kN4cdoSW6cdRfT1xmDit/qaBRFnsB5r6GboIwwvJGdme23RleJWBq4zQOlLk4/NTo&#10;vutTLYt9Dit5pEUlsEm2K7ATRf5pr9ob6NXRiBqgxKVt1mKHtXtPqLeW8s2/AAAA//8DAFBLAwQU&#10;AAYACAAAACEAigVAmtsAAAADAQAADwAAAGRycy9kb3ducmV2LnhtbEyPQUvDQBCF74L/YRnBm92k&#10;Ym1jNqUU9VSEtoL0Nk2mSWh2NmS3SfrvHb3o5cHwHu99ky5H26ieOl87NhBPIlDEuStqLg187t8e&#10;5qB8QC6wcUwGruRhmd3epJgUbuAt9btQKilhn6CBKoQ20drnFVn0E9cSi3dyncUgZ1fqosNBym2j&#10;p1E00xZrloUKW1pXlJ93F2vgfcBh9Ri/9pvzaX097J8+vjYxGXN/N65eQAUaw18YfvAFHTJhOroL&#10;F141BuSR8KvizRezKaijhJ5BZ6n+z559AwAA//8DAFBLAQItABQABgAIAAAAIQC2gziS/gAAAOEB&#10;AAATAAAAAAAAAAAAAAAAAAAAAABbQ29udGVudF9UeXBlc10ueG1sUEsBAi0AFAAGAAgAAAAhADj9&#10;If/WAAAAlAEAAAsAAAAAAAAAAAAAAAAALwEAAF9yZWxzLy5yZWxzUEsBAi0AFAAGAAgAAAAhABFv&#10;R01sBQAAmhYAAA4AAAAAAAAAAAAAAAAALgIAAGRycy9lMm9Eb2MueG1sUEsBAi0AFAAGAAgAAAAh&#10;AIoFQJrbAAAAAwEAAA8AAAAAAAAAAAAAAAAAxgcAAGRycy9kb3ducmV2LnhtbFBLBQYAAAAABAAE&#10;APMAAADOCAAAAAA=&#10;">
                <v:shape id="AutoShape 11" o:spid="_x0000_s1027" style="position:absolute;left:-1;width:8962;height:17;visibility:visible;mso-wrap-style:square;v-text-anchor:top" coordsize="8962,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pXcEA&#10;AADbAAAADwAAAGRycy9kb3ducmV2LnhtbESPQYvCMBSE7wv+h/AEb2tqD0WrUUR0WTyt3cXzo3m2&#10;xealJKnWf28WBI/DzHzDrDaDacWNnG8sK5hNExDEpdUNVwr+fg+fcxA+IGtsLZOCB3nYrEcfK8y1&#10;vfOJbkWoRISwz1FBHUKXS+nLmgz6qe2Io3exzmCI0lVSO7xHuGllmiSZNNhwXKixo11N5bXojYIv&#10;R/Kn2FfHc9/zQi767NxmmVKT8bBdggg0hHf41f7WCtIU/r/EH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f6V3BAAAA2wAAAA8AAAAAAAAAAAAAAAAAmAIAAGRycy9kb3du&#10;cmV2LnhtbFBLBQYAAAAABAAEAPUAAACGAwAAAAA=&#10;" path="m3151,l,,,17r3151,l3151,xm3170,r-16,l3154,17r16,l3170,xm3581,l3173,r,17l3581,17r,-17xm3600,r-17,l3583,17r17,l3600,xm8962,l3602,r,17l8962,17r,-17xe" fillcolor="#005426" stroked="f">
                  <v:path arrowok="t" o:connecttype="custom" o:connectlocs="3151,0;0,0;0,17;3151,17;3151,0;3170,0;3154,0;3154,17;3170,17;3170,0;3581,0;3173,0;3173,17;3581,17;3581,0;3600,0;3583,0;3583,17;3600,17;3600,0;8962,0;3602,0;3602,17;8962,17;8962,0" o:connectangles="0,0,0,0,0,0,0,0,0,0,0,0,0,0,0,0,0,0,0,0,0,0,0,0,0"/>
                </v:shape>
                <w10:anchorlock/>
              </v:group>
            </w:pict>
          </mc:Fallback>
        </mc:AlternateContent>
      </w:r>
    </w:p>
    <w:p w14:paraId="25AEF47F" w14:textId="77777777" w:rsidR="005310DD" w:rsidRDefault="005310DD" w:rsidP="005310DD">
      <w:pPr>
        <w:spacing w:line="20" w:lineRule="exact"/>
        <w:rPr>
          <w:sz w:val="2"/>
        </w:rPr>
        <w:sectPr w:rsidR="005310DD" w:rsidSect="00A61815">
          <w:headerReference w:type="even" r:id="rId9"/>
          <w:headerReference w:type="default" r:id="rId10"/>
          <w:footerReference w:type="even" r:id="rId11"/>
          <w:footerReference w:type="default" r:id="rId12"/>
          <w:headerReference w:type="first" r:id="rId13"/>
          <w:footerReference w:type="first" r:id="rId14"/>
          <w:pgSz w:w="12240" w:h="15840"/>
          <w:pgMar w:top="480" w:right="1020" w:bottom="700" w:left="1600" w:header="0" w:footer="567" w:gutter="0"/>
          <w:pgNumType w:start="137"/>
          <w:cols w:space="720"/>
          <w:titlePg/>
          <w:docGrid w:linePitch="299"/>
        </w:sectPr>
      </w:pPr>
    </w:p>
    <w:p w14:paraId="43E67352" w14:textId="77777777" w:rsidR="005310DD" w:rsidRPr="005310DD" w:rsidRDefault="005310DD" w:rsidP="005310DD">
      <w:pPr>
        <w:pStyle w:val="Heading1"/>
        <w:spacing w:line="270" w:lineRule="exact"/>
        <w:ind w:left="209"/>
      </w:pPr>
      <w:r w:rsidRPr="005310DD">
        <w:t>Article</w:t>
      </w:r>
      <w:r w:rsidRPr="005310DD">
        <w:rPr>
          <w:spacing w:val="-4"/>
        </w:rPr>
        <w:t xml:space="preserve"> </w:t>
      </w:r>
      <w:r w:rsidRPr="005310DD">
        <w:t>History:</w:t>
      </w:r>
    </w:p>
    <w:p w14:paraId="7AE2D9B1" w14:textId="75165843" w:rsidR="005310DD" w:rsidRPr="005310DD" w:rsidRDefault="005310DD" w:rsidP="005310DD">
      <w:pPr>
        <w:pStyle w:val="BodyText"/>
        <w:spacing w:line="274" w:lineRule="exact"/>
        <w:ind w:left="173"/>
      </w:pPr>
      <w:r w:rsidRPr="005310DD">
        <w:t>Received:</w:t>
      </w:r>
      <w:r w:rsidRPr="005310DD">
        <w:rPr>
          <w:spacing w:val="-1"/>
        </w:rPr>
        <w:t xml:space="preserve"> </w:t>
      </w:r>
      <w:r w:rsidR="00A61815">
        <w:t>05</w:t>
      </w:r>
      <w:r w:rsidRPr="005310DD">
        <w:rPr>
          <w:spacing w:val="-2"/>
        </w:rPr>
        <w:t xml:space="preserve"> </w:t>
      </w:r>
      <w:r w:rsidR="00A61815">
        <w:t>Agustus</w:t>
      </w:r>
      <w:r w:rsidRPr="005310DD">
        <w:rPr>
          <w:spacing w:val="-2"/>
        </w:rPr>
        <w:t xml:space="preserve"> </w:t>
      </w:r>
      <w:r w:rsidRPr="005310DD">
        <w:t>2022</w:t>
      </w:r>
    </w:p>
    <w:p w14:paraId="6BC65163" w14:textId="7082C2A4" w:rsidR="005310DD" w:rsidRPr="005310DD" w:rsidRDefault="005310DD" w:rsidP="005310DD">
      <w:pPr>
        <w:pStyle w:val="BodyText"/>
        <w:ind w:left="173"/>
      </w:pPr>
      <w:r w:rsidRPr="005310DD">
        <w:t>Revised:</w:t>
      </w:r>
      <w:r w:rsidRPr="005310DD">
        <w:rPr>
          <w:spacing w:val="-1"/>
        </w:rPr>
        <w:t xml:space="preserve"> </w:t>
      </w:r>
      <w:r w:rsidRPr="005310DD">
        <w:t>2</w:t>
      </w:r>
      <w:r w:rsidR="00A61815">
        <w:t>9</w:t>
      </w:r>
      <w:r w:rsidRPr="005310DD">
        <w:rPr>
          <w:spacing w:val="-3"/>
        </w:rPr>
        <w:t xml:space="preserve"> </w:t>
      </w:r>
      <w:r w:rsidR="00A61815">
        <w:t>Agustus</w:t>
      </w:r>
      <w:r w:rsidRPr="005310DD">
        <w:rPr>
          <w:spacing w:val="-2"/>
        </w:rPr>
        <w:t xml:space="preserve"> </w:t>
      </w:r>
      <w:r w:rsidRPr="005310DD">
        <w:t>2022</w:t>
      </w:r>
    </w:p>
    <w:p w14:paraId="322D26FF" w14:textId="2811D438" w:rsidR="005310DD" w:rsidRPr="005310DD" w:rsidRDefault="005310DD" w:rsidP="00A61815">
      <w:pPr>
        <w:pStyle w:val="BodyText"/>
        <w:ind w:left="173" w:right="-202"/>
      </w:pPr>
      <w:r w:rsidRPr="005310DD">
        <w:t>Accepted:</w:t>
      </w:r>
      <w:r w:rsidRPr="005310DD">
        <w:rPr>
          <w:spacing w:val="-2"/>
        </w:rPr>
        <w:t xml:space="preserve"> </w:t>
      </w:r>
      <w:r w:rsidR="00A61815">
        <w:t>25</w:t>
      </w:r>
      <w:r w:rsidRPr="005310DD">
        <w:rPr>
          <w:spacing w:val="-2"/>
        </w:rPr>
        <w:t xml:space="preserve"> </w:t>
      </w:r>
      <w:r w:rsidR="00A61815">
        <w:t>September</w:t>
      </w:r>
      <w:r w:rsidR="00A61815">
        <w:rPr>
          <w:spacing w:val="-1"/>
        </w:rPr>
        <w:t xml:space="preserve"> </w:t>
      </w:r>
      <w:r w:rsidRPr="005310DD">
        <w:t>2022</w:t>
      </w:r>
    </w:p>
    <w:p w14:paraId="093DCB00" w14:textId="77777777" w:rsidR="005310DD" w:rsidRPr="005310DD" w:rsidRDefault="005310DD" w:rsidP="005310DD">
      <w:pPr>
        <w:pStyle w:val="BodyText"/>
      </w:pPr>
    </w:p>
    <w:p w14:paraId="22A1619E" w14:textId="77777777" w:rsidR="005310DD" w:rsidRPr="005310DD" w:rsidRDefault="005310DD" w:rsidP="005310DD">
      <w:pPr>
        <w:pStyle w:val="BodyText"/>
      </w:pPr>
    </w:p>
    <w:p w14:paraId="242AC118" w14:textId="77777777" w:rsidR="005310DD" w:rsidRPr="005310DD" w:rsidRDefault="005310DD" w:rsidP="005310DD">
      <w:pPr>
        <w:pStyle w:val="BodyText"/>
        <w:spacing w:before="7"/>
      </w:pPr>
    </w:p>
    <w:p w14:paraId="173E6F44" w14:textId="49317D97" w:rsidR="005310DD" w:rsidRPr="005310DD" w:rsidRDefault="005310DD" w:rsidP="005310DD">
      <w:pPr>
        <w:spacing w:before="1"/>
        <w:ind w:left="209" w:right="-60"/>
        <w:rPr>
          <w:rFonts w:ascii="Times New Roman" w:hAnsi="Times New Roman" w:cs="Times New Roman"/>
          <w:bCs/>
          <w:i/>
          <w:sz w:val="24"/>
          <w:szCs w:val="24"/>
          <w:lang w:val="en"/>
        </w:rPr>
      </w:pPr>
      <w:r w:rsidRPr="005310DD">
        <w:rPr>
          <w:rFonts w:ascii="Times New Roman" w:hAnsi="Times New Roman" w:cs="Times New Roman"/>
          <w:b/>
          <w:sz w:val="24"/>
          <w:szCs w:val="24"/>
        </w:rPr>
        <w:t xml:space="preserve">Keywords: </w:t>
      </w:r>
      <w:r w:rsidRPr="005310DD">
        <w:rPr>
          <w:rFonts w:ascii="Times New Roman" w:hAnsi="Times New Roman" w:cs="Times New Roman"/>
          <w:bCs/>
          <w:i/>
          <w:sz w:val="24"/>
          <w:szCs w:val="24"/>
          <w:lang w:val="en"/>
        </w:rPr>
        <w:t>Assistance, Village Structure and Community Services</w:t>
      </w:r>
    </w:p>
    <w:p w14:paraId="513F4A5C" w14:textId="77777777" w:rsidR="005310DD" w:rsidRPr="005310DD" w:rsidRDefault="005310DD" w:rsidP="005310DD">
      <w:pPr>
        <w:spacing w:before="1"/>
        <w:ind w:left="209" w:right="-60"/>
        <w:rPr>
          <w:rFonts w:ascii="Times New Roman" w:hAnsi="Times New Roman" w:cs="Times New Roman"/>
          <w:i/>
          <w:sz w:val="24"/>
          <w:szCs w:val="24"/>
        </w:rPr>
      </w:pPr>
    </w:p>
    <w:p w14:paraId="04149048" w14:textId="77777777" w:rsidR="005310DD" w:rsidRPr="005310DD" w:rsidRDefault="005310DD" w:rsidP="005310DD">
      <w:pPr>
        <w:spacing w:before="1"/>
        <w:ind w:left="209" w:right="-60"/>
        <w:rPr>
          <w:rFonts w:ascii="Times New Roman" w:hAnsi="Times New Roman" w:cs="Times New Roman"/>
          <w:i/>
          <w:sz w:val="24"/>
          <w:szCs w:val="24"/>
        </w:rPr>
      </w:pPr>
    </w:p>
    <w:p w14:paraId="23EFBA01" w14:textId="5AA2F75E" w:rsidR="005310DD" w:rsidRPr="005310DD" w:rsidRDefault="005310DD" w:rsidP="005310DD">
      <w:pPr>
        <w:spacing w:before="1"/>
        <w:ind w:left="209" w:right="-60"/>
        <w:rPr>
          <w:rFonts w:ascii="Times New Roman" w:hAnsi="Times New Roman" w:cs="Times New Roman"/>
          <w:i/>
          <w:sz w:val="24"/>
          <w:szCs w:val="24"/>
        </w:rPr>
      </w:pPr>
    </w:p>
    <w:p w14:paraId="3EBF7368" w14:textId="77777777" w:rsidR="005310DD" w:rsidRPr="005310DD" w:rsidRDefault="005310DD" w:rsidP="005310DD">
      <w:pPr>
        <w:spacing w:before="1"/>
        <w:ind w:left="209" w:right="-60"/>
        <w:rPr>
          <w:rFonts w:ascii="Times New Roman" w:hAnsi="Times New Roman" w:cs="Times New Roman"/>
          <w:i/>
          <w:sz w:val="24"/>
          <w:szCs w:val="24"/>
        </w:rPr>
      </w:pPr>
    </w:p>
    <w:p w14:paraId="51BB3BB7" w14:textId="77777777" w:rsidR="005310DD" w:rsidRPr="005310DD" w:rsidRDefault="005310DD" w:rsidP="005310DD">
      <w:pPr>
        <w:spacing w:before="1"/>
        <w:ind w:left="209" w:right="-60"/>
        <w:rPr>
          <w:rFonts w:ascii="Times New Roman" w:hAnsi="Times New Roman" w:cs="Times New Roman"/>
          <w:i/>
          <w:sz w:val="24"/>
          <w:szCs w:val="24"/>
        </w:rPr>
      </w:pPr>
    </w:p>
    <w:p w14:paraId="16EEBAA4" w14:textId="77777777" w:rsidR="005310DD" w:rsidRPr="005310DD" w:rsidRDefault="005310DD" w:rsidP="005310DD">
      <w:pPr>
        <w:spacing w:before="1"/>
        <w:ind w:left="209" w:right="-60"/>
        <w:rPr>
          <w:rFonts w:ascii="Times New Roman" w:hAnsi="Times New Roman" w:cs="Times New Roman"/>
          <w:i/>
          <w:sz w:val="24"/>
          <w:szCs w:val="24"/>
        </w:rPr>
      </w:pPr>
    </w:p>
    <w:p w14:paraId="099A986E" w14:textId="77777777" w:rsidR="005310DD" w:rsidRPr="005310DD" w:rsidRDefault="005310DD" w:rsidP="005310DD">
      <w:pPr>
        <w:spacing w:before="1"/>
        <w:ind w:left="209" w:right="-60"/>
        <w:rPr>
          <w:rFonts w:ascii="Times New Roman" w:hAnsi="Times New Roman" w:cs="Times New Roman"/>
          <w:i/>
          <w:sz w:val="24"/>
          <w:szCs w:val="24"/>
        </w:rPr>
      </w:pPr>
    </w:p>
    <w:p w14:paraId="43E073CF" w14:textId="484404EC" w:rsidR="005310DD" w:rsidRPr="005310DD" w:rsidRDefault="005310DD" w:rsidP="005310DD">
      <w:pPr>
        <w:spacing w:before="1"/>
        <w:ind w:left="209" w:right="-60"/>
        <w:rPr>
          <w:rFonts w:ascii="Times New Roman" w:hAnsi="Times New Roman" w:cs="Times New Roman"/>
          <w:i/>
          <w:sz w:val="24"/>
          <w:szCs w:val="24"/>
        </w:rPr>
      </w:pPr>
    </w:p>
    <w:p w14:paraId="14C7A5F7" w14:textId="7DAA5B25" w:rsidR="005310DD" w:rsidRPr="005310DD" w:rsidRDefault="00A61815" w:rsidP="005310DD">
      <w:pPr>
        <w:spacing w:before="1"/>
        <w:ind w:left="209" w:right="-60"/>
        <w:rPr>
          <w:rFonts w:ascii="Times New Roman" w:hAnsi="Times New Roman" w:cs="Times New Roman"/>
          <w:i/>
          <w:sz w:val="24"/>
          <w:szCs w:val="24"/>
        </w:rPr>
      </w:pPr>
      <w:r w:rsidRPr="005310DD">
        <w:rPr>
          <w:rFonts w:ascii="Times New Roman" w:hAnsi="Times New Roman" w:cs="Times New Roman"/>
          <w:noProof/>
          <w:sz w:val="24"/>
          <w:szCs w:val="24"/>
        </w:rPr>
        <mc:AlternateContent>
          <mc:Choice Requires="wpg">
            <w:drawing>
              <wp:inline distT="0" distB="0" distL="0" distR="0" wp14:anchorId="0B779BD9" wp14:editId="28ABB883">
                <wp:extent cx="1942465" cy="10160"/>
                <wp:effectExtent l="0" t="0" r="635" b="889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2465" cy="10160"/>
                          <a:chOff x="0" y="0"/>
                          <a:chExt cx="3152" cy="17"/>
                        </a:xfrm>
                      </wpg:grpSpPr>
                      <wps:wsp>
                        <wps:cNvPr id="7" name="Rectangle 16"/>
                        <wps:cNvSpPr>
                          <a:spLocks noChangeArrowheads="1"/>
                        </wps:cNvSpPr>
                        <wps:spPr bwMode="auto">
                          <a:xfrm>
                            <a:off x="0" y="0"/>
                            <a:ext cx="3152" cy="17"/>
                          </a:xfrm>
                          <a:prstGeom prst="rect">
                            <a:avLst/>
                          </a:prstGeom>
                          <a:solidFill>
                            <a:srgbClr val="0054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CE74429" id="Group 5" o:spid="_x0000_s1026" style="width:152.95pt;height:.8pt;mso-position-horizontal-relative:char;mso-position-vertical-relative:line" coordsize="31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mvA1wIAAEgGAAAOAAAAZHJzL2Uyb0RvYy54bWykVW1vmzAQ/j5p/8Hy9xTMIAmopOrLUk3q&#10;tmrdfoBjDFgDm9lOSDftv+9sk7ZpNWnq8oHY3Pn83PPcHadn+75DO66NULLE5CTGiEumKiGbEn/7&#10;up4tMTKWyop2SvIS33ODz1Zv35yOQ8ET1aqu4hpBEGmKcShxa+1QRJFhLe+pOVEDl2Csle6pha1u&#10;okrTEaL3XZTE8Twala4GrRg3Bt5eBSNe+fh1zZn9XNeGW9SVGLBZ/9T+uXHPaHVKi0bToRVsgkFf&#10;gaKnQsKlD6GuqKVoq8WLUL1gWhlV2xOm+kjVtWDc5wDZkPhZNtdabQefS1OMzfBAE1D7jKdXh2Wf&#10;drcaiarEGUaS9iCRvxVljppxaArwuNbD3XCrQ36wvFHsuwFz9Nzu9k1wRpvxo6ogHN1a5anZ17p3&#10;ISBptPcK3D8owPcWMXhJ8jRJ5wCFgY3EZD4pxFqQ8cUp1r6fzr0jWTIdWjjgES3CdR7iBMnlA1Vm&#10;Hok0/0fkXUsH7vUxjqaJyMWByC9QfVQ2HUdkHtj0bgcqTeARSXXZghs/11qNLacVoCI+CQcX4oYD&#10;bmNAhdcR+1eCaDFoY6+56pFblFgDaq8X3d0YG7g8uDj5jOpEtRZd5ze62Vx2Gu2o6684SxOfKdB/&#10;5NZJ5yyVOxYihjcgO9zhbK4AfL/8ykmSxhdJPlvPl4tZuk6zWb6Il7OY5Bf5PE7z9Gr92wEkadGK&#10;quLyRkh+6F2S/puk0xQJXee7F40lzrMk87kfoTfHScbwm2rsyK0XFkZZJ/oSL53PVLpO0feygrRp&#10;Yanowjo6hu8rFjg4/HtWoHaD5KFwN6q6B/m1ApFglMHQhUWr9E+MRhhgJTY/tlRzjLoPEkooJ2nq&#10;Jp7fpNkigY1+atk8tVDJIFSJLUZheWnDlNwOWjQt3EQ8MVKdQz/XwheGwxdQ+Vnge8uv/LjyuUyj&#10;1c3Dp3vv9fgBWP0BAAD//wMAUEsDBBQABgAIAAAAIQBu04Ze2gAAAAMBAAAPAAAAZHJzL2Rvd25y&#10;ZXYueG1sTI9BS8NAEIXvgv9hGcGb3cTSojGbUop6KoKtIN6m2WkSmp0N2W2S/ntHL3p5MLzHe9/k&#10;q8m1aqA+NJ4NpLMEFHHpbcOVgY/9y90DqBCRLbaeycCFAqyK66scM+tHfqdhFyslJRwyNFDH2GVa&#10;h7Imh2HmO2Lxjr53GOXsK217HKXctfo+SZbaYcOyUGNHm5rK0+7sDLyOOK7n6fOwPR03l6/94u1z&#10;m5IxtzfT+glUpCn+heEHX9ChEKaDP7MNqjUgj8RfFW+eLB5BHSS0BF3k+j978Q0AAP//AwBQSwEC&#10;LQAUAAYACAAAACEAtoM4kv4AAADhAQAAEwAAAAAAAAAAAAAAAAAAAAAAW0NvbnRlbnRfVHlwZXNd&#10;LnhtbFBLAQItABQABgAIAAAAIQA4/SH/1gAAAJQBAAALAAAAAAAAAAAAAAAAAC8BAABfcmVscy8u&#10;cmVsc1BLAQItABQABgAIAAAAIQC8umvA1wIAAEgGAAAOAAAAAAAAAAAAAAAAAC4CAABkcnMvZTJv&#10;RG9jLnhtbFBLAQItABQABgAIAAAAIQBu04Ze2gAAAAMBAAAPAAAAAAAAAAAAAAAAADEFAABkcnMv&#10;ZG93bnJldi54bWxQSwUGAAAAAAQABADzAAAAOAYAAAAA&#10;">
                <v:rect id="Rectangle 16" o:spid="_x0000_s1027" style="position:absolute;width:3152;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zTccIA&#10;AADaAAAADwAAAGRycy9kb3ducmV2LnhtbESP0WoCMRRE3wv9h3ALvogm+mBlNUpRBKlg0fYDLpvb&#10;zWJys2yirv16Iwh9HGbmDDNfdt6JC7WxDqxhNFQgiMtgaq40/HxvBlMQMSEbdIFJw40iLBevL3Ms&#10;TLjygS7HVIkM4VigBptSU0gZS0se4zA0xNn7Da3HlGVbSdPiNcO9k2OlJtJjzXnBYkMrS+XpePYa&#10;OrU/jE8j++X/XL3euab/qbZ9rXtv3ccMRKIu/Yef7a3R8A6PK/kG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NNxwgAAANoAAAAPAAAAAAAAAAAAAAAAAJgCAABkcnMvZG93&#10;bnJldi54bWxQSwUGAAAAAAQABAD1AAAAhwMAAAAA&#10;" fillcolor="#005426" stroked="f"/>
                <w10:anchorlock/>
              </v:group>
            </w:pict>
          </mc:Fallback>
        </mc:AlternateContent>
      </w:r>
    </w:p>
    <w:p w14:paraId="4A36BF6F" w14:textId="77777777" w:rsidR="005310DD" w:rsidRPr="005310DD" w:rsidRDefault="005310DD" w:rsidP="005310DD">
      <w:pPr>
        <w:spacing w:before="1"/>
        <w:ind w:left="209" w:right="-60"/>
        <w:rPr>
          <w:rFonts w:ascii="Times New Roman" w:hAnsi="Times New Roman" w:cs="Times New Roman"/>
          <w:i/>
          <w:sz w:val="24"/>
          <w:szCs w:val="24"/>
        </w:rPr>
      </w:pPr>
    </w:p>
    <w:p w14:paraId="315AE2D6" w14:textId="77777777" w:rsidR="005310DD" w:rsidRPr="005310DD" w:rsidRDefault="005310DD" w:rsidP="005310DD">
      <w:pPr>
        <w:spacing w:before="1"/>
        <w:ind w:left="209" w:right="-60"/>
        <w:rPr>
          <w:rFonts w:ascii="Times New Roman" w:hAnsi="Times New Roman" w:cs="Times New Roman"/>
          <w:i/>
          <w:sz w:val="24"/>
          <w:szCs w:val="24"/>
        </w:rPr>
      </w:pPr>
    </w:p>
    <w:p w14:paraId="06BCF999" w14:textId="77777777" w:rsidR="005310DD" w:rsidRDefault="005310DD" w:rsidP="005310DD">
      <w:pPr>
        <w:spacing w:before="1"/>
        <w:ind w:left="209" w:right="-60"/>
        <w:rPr>
          <w:rFonts w:ascii="Times New Roman" w:hAnsi="Times New Roman" w:cs="Times New Roman"/>
          <w:i/>
          <w:sz w:val="24"/>
          <w:szCs w:val="24"/>
        </w:rPr>
      </w:pPr>
    </w:p>
    <w:p w14:paraId="7F477CA5" w14:textId="77777777" w:rsidR="00A61815" w:rsidRDefault="00A61815" w:rsidP="005310DD">
      <w:pPr>
        <w:spacing w:before="1"/>
        <w:ind w:left="209" w:right="-60"/>
        <w:rPr>
          <w:rFonts w:ascii="Times New Roman" w:hAnsi="Times New Roman" w:cs="Times New Roman"/>
          <w:i/>
          <w:sz w:val="24"/>
          <w:szCs w:val="24"/>
        </w:rPr>
      </w:pPr>
    </w:p>
    <w:p w14:paraId="7485B415" w14:textId="77777777" w:rsidR="00A61815" w:rsidRPr="005310DD" w:rsidRDefault="00A61815" w:rsidP="005310DD">
      <w:pPr>
        <w:spacing w:before="1"/>
        <w:ind w:left="209" w:right="-60"/>
        <w:rPr>
          <w:rFonts w:ascii="Times New Roman" w:hAnsi="Times New Roman" w:cs="Times New Roman"/>
          <w:i/>
          <w:sz w:val="24"/>
          <w:szCs w:val="24"/>
        </w:rPr>
      </w:pPr>
    </w:p>
    <w:p w14:paraId="3CFB96F4" w14:textId="20739D9E" w:rsidR="005310DD" w:rsidRPr="0027693A" w:rsidRDefault="005310DD" w:rsidP="005310DD">
      <w:pPr>
        <w:spacing w:before="1"/>
        <w:ind w:left="209" w:right="-60"/>
        <w:jc w:val="both"/>
        <w:rPr>
          <w:i/>
        </w:rPr>
        <w:sectPr w:rsidR="005310DD" w:rsidRPr="0027693A" w:rsidSect="00A61815">
          <w:type w:val="continuous"/>
          <w:pgSz w:w="12240" w:h="15840"/>
          <w:pgMar w:top="480" w:right="1020" w:bottom="700" w:left="1600" w:header="720" w:footer="720" w:gutter="0"/>
          <w:cols w:num="2" w:space="156" w:equalWidth="0">
            <w:col w:w="3059" w:space="560"/>
            <w:col w:w="6001"/>
          </w:cols>
        </w:sectPr>
      </w:pPr>
      <w:bookmarkStart w:id="0" w:name="_GoBack"/>
      <w:r w:rsidRPr="00C77B8C">
        <w:rPr>
          <w:rFonts w:ascii="Times New Roman" w:hAnsi="Times New Roman" w:cs="Times New Roman"/>
          <w:b/>
          <w:i/>
          <w:sz w:val="24"/>
          <w:szCs w:val="24"/>
          <w:lang w:val="en"/>
        </w:rPr>
        <w:t>Abstract:</w:t>
      </w:r>
      <w:r w:rsidRPr="005310DD">
        <w:rPr>
          <w:rFonts w:ascii="Times New Roman" w:hAnsi="Times New Roman" w:cs="Times New Roman"/>
          <w:sz w:val="24"/>
          <w:szCs w:val="24"/>
        </w:rPr>
        <w:t xml:space="preserve"> </w:t>
      </w:r>
      <w:bookmarkEnd w:id="0"/>
      <w:r w:rsidRPr="005310DD">
        <w:rPr>
          <w:rFonts w:ascii="Times New Roman" w:hAnsi="Times New Roman" w:cs="Times New Roman"/>
          <w:i/>
          <w:sz w:val="24"/>
          <w:szCs w:val="24"/>
          <w:lang w:val="en"/>
        </w:rPr>
        <w:t xml:space="preserve">In a village, government is needed to organize and manage every matter related to the village. The village government is assigned by the central government to regulate local village communities based on laws. The village structure in improving services to the community is very important in a village or village. The observed problem is how to assist in making village structures in improving community services in Mude Nosar Village, Bintang District, </w:t>
      </w:r>
      <w:proofErr w:type="gramStart"/>
      <w:r w:rsidRPr="005310DD">
        <w:rPr>
          <w:rFonts w:ascii="Times New Roman" w:hAnsi="Times New Roman" w:cs="Times New Roman"/>
          <w:i/>
          <w:sz w:val="24"/>
          <w:szCs w:val="24"/>
          <w:lang w:val="en"/>
        </w:rPr>
        <w:t>Central</w:t>
      </w:r>
      <w:proofErr w:type="gramEnd"/>
      <w:r w:rsidRPr="005310DD">
        <w:rPr>
          <w:rFonts w:ascii="Times New Roman" w:hAnsi="Times New Roman" w:cs="Times New Roman"/>
          <w:i/>
          <w:sz w:val="24"/>
          <w:szCs w:val="24"/>
          <w:lang w:val="en"/>
        </w:rPr>
        <w:t xml:space="preserve"> Aceh District. The purpose of implementing this community service is to strengthen the role of the village government in improving community services by creating a village structure. The method in this service uses the PAR (Participatory Action Research) approach, which is a research method that is carried out in a participatory manner among members of the community in a community whose enthusiasm is to encourage transformative actions to change living conditions for the better. After counseling was held regarding the construction of village structures in Kampung Mude Nosar, Bintang District, the community knew and it became easier to interact with village officials. It is hoped that all village structural parties will continue to be adjusted to the current village government or in the next period.</w:t>
      </w:r>
    </w:p>
    <w:p w14:paraId="62FAE8A6" w14:textId="0E726BD3" w:rsidR="00BE62F8" w:rsidRPr="005310DD" w:rsidRDefault="00BE62F8" w:rsidP="005310DD">
      <w:pPr>
        <w:tabs>
          <w:tab w:val="left" w:pos="3402"/>
        </w:tabs>
        <w:spacing w:after="0" w:line="360" w:lineRule="auto"/>
        <w:jc w:val="center"/>
        <w:rPr>
          <w:rFonts w:ascii="Times New Roman" w:hAnsi="Times New Roman" w:cs="Times New Roman"/>
          <w:b/>
          <w:bCs/>
          <w:iCs/>
          <w:sz w:val="24"/>
          <w:szCs w:val="24"/>
        </w:rPr>
      </w:pPr>
      <w:r w:rsidRPr="005310DD">
        <w:rPr>
          <w:rFonts w:ascii="Times New Roman" w:hAnsi="Times New Roman" w:cs="Times New Roman"/>
          <w:b/>
          <w:bCs/>
          <w:iCs/>
          <w:sz w:val="24"/>
          <w:szCs w:val="24"/>
        </w:rPr>
        <w:lastRenderedPageBreak/>
        <w:t>Abstrak</w:t>
      </w:r>
    </w:p>
    <w:p w14:paraId="6528B321" w14:textId="4F2F53BE" w:rsidR="00CD0F8B" w:rsidRDefault="00813AC3" w:rsidP="005310DD">
      <w:pPr>
        <w:spacing w:after="0" w:line="240" w:lineRule="auto"/>
        <w:ind w:firstLine="720"/>
        <w:jc w:val="both"/>
        <w:rPr>
          <w:rFonts w:ascii="Times New Roman" w:hAnsi="Times New Roman" w:cs="Times New Roman"/>
          <w:sz w:val="24"/>
          <w:szCs w:val="24"/>
          <w:lang w:val="en-US"/>
        </w:rPr>
      </w:pPr>
      <w:r w:rsidRPr="005310DD">
        <w:rPr>
          <w:rFonts w:ascii="Times New Roman" w:hAnsi="Times New Roman" w:cs="Times New Roman"/>
          <w:iCs/>
          <w:sz w:val="24"/>
          <w:szCs w:val="24"/>
        </w:rPr>
        <w:t>Dalam sebuah desa dibutuhkan</w:t>
      </w:r>
      <w:r w:rsidRPr="005310DD">
        <w:rPr>
          <w:rFonts w:ascii="Times New Roman" w:hAnsi="Times New Roman" w:cs="Times New Roman"/>
          <w:sz w:val="24"/>
          <w:szCs w:val="24"/>
        </w:rPr>
        <w:t xml:space="preserve"> </w:t>
      </w:r>
      <w:r w:rsidRPr="005310DD">
        <w:rPr>
          <w:rFonts w:ascii="Times New Roman" w:hAnsi="Times New Roman" w:cs="Times New Roman"/>
          <w:iCs/>
          <w:sz w:val="24"/>
          <w:szCs w:val="24"/>
        </w:rPr>
        <w:t xml:space="preserve">pemerintahan untuk menata dan mengurus setiap hal yang berkaitan dengan desa. Pemerintah desa ditugaskan oleh pemerintah pusat untuk mengatur masyarakat desa setempat berdasarkan undang-undang. </w:t>
      </w:r>
      <w:r w:rsidR="00CD0F8B" w:rsidRPr="005310DD">
        <w:rPr>
          <w:rFonts w:ascii="Times New Roman" w:hAnsi="Times New Roman" w:cs="Times New Roman"/>
          <w:iCs/>
          <w:sz w:val="24"/>
          <w:szCs w:val="24"/>
        </w:rPr>
        <w:t>Struktur desa dalam meningkatkan pelayanan kepada masyarakat sangat penting ada dalam suatu desa</w:t>
      </w:r>
      <w:r w:rsidR="00CD0F8B" w:rsidRPr="005310DD">
        <w:rPr>
          <w:rFonts w:ascii="Times New Roman" w:hAnsi="Times New Roman" w:cs="Times New Roman"/>
          <w:b/>
          <w:bCs/>
          <w:iCs/>
          <w:sz w:val="24"/>
          <w:szCs w:val="24"/>
        </w:rPr>
        <w:t xml:space="preserve"> </w:t>
      </w:r>
      <w:r w:rsidR="00CD0F8B" w:rsidRPr="005310DD">
        <w:rPr>
          <w:rFonts w:ascii="Times New Roman" w:hAnsi="Times New Roman" w:cs="Times New Roman"/>
          <w:iCs/>
          <w:sz w:val="24"/>
          <w:szCs w:val="24"/>
        </w:rPr>
        <w:t xml:space="preserve">atau kampung. </w:t>
      </w:r>
      <w:r w:rsidRPr="005310DD">
        <w:rPr>
          <w:rFonts w:ascii="Times New Roman" w:hAnsi="Times New Roman" w:cs="Times New Roman"/>
          <w:iCs/>
          <w:sz w:val="24"/>
          <w:szCs w:val="24"/>
        </w:rPr>
        <w:t>Per</w:t>
      </w:r>
      <w:r w:rsidRPr="005310DD">
        <w:rPr>
          <w:rFonts w:ascii="Times New Roman" w:hAnsi="Times New Roman" w:cs="Times New Roman"/>
          <w:iCs/>
          <w:sz w:val="24"/>
          <w:szCs w:val="24"/>
          <w:lang w:val="id-ID"/>
        </w:rPr>
        <w:t>masalah</w:t>
      </w:r>
      <w:r w:rsidRPr="005310DD">
        <w:rPr>
          <w:rFonts w:ascii="Times New Roman" w:hAnsi="Times New Roman" w:cs="Times New Roman"/>
          <w:iCs/>
          <w:sz w:val="24"/>
          <w:szCs w:val="24"/>
        </w:rPr>
        <w:t>an</w:t>
      </w:r>
      <w:r w:rsidRPr="005310DD">
        <w:rPr>
          <w:rFonts w:ascii="Times New Roman" w:hAnsi="Times New Roman" w:cs="Times New Roman"/>
          <w:iCs/>
          <w:sz w:val="24"/>
          <w:szCs w:val="24"/>
          <w:lang w:val="id-ID"/>
        </w:rPr>
        <w:t xml:space="preserve"> yang diamati adalah bagaimana dampingan terhadap</w:t>
      </w:r>
      <w:r w:rsidRPr="005310DD">
        <w:rPr>
          <w:rFonts w:ascii="Times New Roman" w:hAnsi="Times New Roman" w:cs="Times New Roman"/>
          <w:b/>
          <w:bCs/>
          <w:iCs/>
          <w:sz w:val="24"/>
          <w:szCs w:val="24"/>
        </w:rPr>
        <w:t xml:space="preserve"> </w:t>
      </w:r>
      <w:r w:rsidRPr="005310DD">
        <w:rPr>
          <w:rFonts w:ascii="Times New Roman" w:hAnsi="Times New Roman" w:cs="Times New Roman"/>
          <w:iCs/>
          <w:sz w:val="24"/>
          <w:szCs w:val="24"/>
        </w:rPr>
        <w:t>pembuatan struktur desa dalam meningkatkan pelayanan masyarakat di Kampung Mude Nosar Kecamatan Bintang Kabupaten Aceh Tengah</w:t>
      </w:r>
      <w:r w:rsidRPr="005310DD">
        <w:rPr>
          <w:rFonts w:ascii="Times New Roman" w:hAnsi="Times New Roman" w:cs="Times New Roman"/>
          <w:iCs/>
          <w:sz w:val="24"/>
          <w:szCs w:val="24"/>
          <w:lang w:val="en-US"/>
        </w:rPr>
        <w:t>.</w:t>
      </w:r>
      <w:r w:rsidRPr="005310DD">
        <w:rPr>
          <w:rFonts w:ascii="Times New Roman" w:hAnsi="Times New Roman" w:cs="Times New Roman"/>
          <w:iCs/>
          <w:sz w:val="24"/>
          <w:szCs w:val="24"/>
          <w:lang w:val="id-ID"/>
        </w:rPr>
        <w:t xml:space="preserve"> </w:t>
      </w:r>
      <w:r w:rsidRPr="005310DD">
        <w:rPr>
          <w:rFonts w:ascii="Times New Roman" w:hAnsi="Times New Roman" w:cs="Times New Roman"/>
          <w:sz w:val="24"/>
          <w:szCs w:val="24"/>
        </w:rPr>
        <w:t>Tujuan</w:t>
      </w:r>
      <w:r w:rsidRPr="005310DD">
        <w:rPr>
          <w:rFonts w:ascii="Times New Roman" w:hAnsi="Times New Roman" w:cs="Times New Roman"/>
          <w:sz w:val="24"/>
          <w:szCs w:val="24"/>
          <w:lang w:val="id-ID"/>
        </w:rPr>
        <w:t xml:space="preserve"> </w:t>
      </w:r>
      <w:r w:rsidRPr="005310DD">
        <w:rPr>
          <w:rFonts w:ascii="Times New Roman" w:hAnsi="Times New Roman" w:cs="Times New Roman"/>
          <w:sz w:val="24"/>
          <w:szCs w:val="24"/>
        </w:rPr>
        <w:t>pelaksanaan</w:t>
      </w:r>
      <w:r w:rsidRPr="005310DD">
        <w:rPr>
          <w:rFonts w:ascii="Times New Roman" w:hAnsi="Times New Roman" w:cs="Times New Roman"/>
          <w:sz w:val="24"/>
          <w:szCs w:val="24"/>
          <w:lang w:val="id-ID"/>
        </w:rPr>
        <w:t xml:space="preserve"> </w:t>
      </w:r>
      <w:r w:rsidRPr="005310DD">
        <w:rPr>
          <w:rFonts w:ascii="Times New Roman" w:hAnsi="Times New Roman" w:cs="Times New Roman"/>
          <w:sz w:val="24"/>
          <w:szCs w:val="24"/>
        </w:rPr>
        <w:t>pengabdian</w:t>
      </w:r>
      <w:r w:rsidRPr="005310DD">
        <w:rPr>
          <w:rFonts w:ascii="Times New Roman" w:hAnsi="Times New Roman" w:cs="Times New Roman"/>
          <w:sz w:val="24"/>
          <w:szCs w:val="24"/>
          <w:lang w:val="id-ID"/>
        </w:rPr>
        <w:t xml:space="preserve"> </w:t>
      </w:r>
      <w:r w:rsidRPr="005310DD">
        <w:rPr>
          <w:rFonts w:ascii="Times New Roman" w:hAnsi="Times New Roman" w:cs="Times New Roman"/>
          <w:sz w:val="24"/>
          <w:szCs w:val="24"/>
        </w:rPr>
        <w:t>masyarakat</w:t>
      </w:r>
      <w:r w:rsidRPr="005310DD">
        <w:rPr>
          <w:rFonts w:ascii="Times New Roman" w:hAnsi="Times New Roman" w:cs="Times New Roman"/>
          <w:sz w:val="24"/>
          <w:szCs w:val="24"/>
          <w:lang w:val="id-ID"/>
        </w:rPr>
        <w:t xml:space="preserve"> </w:t>
      </w:r>
      <w:r w:rsidRPr="005310DD">
        <w:rPr>
          <w:rFonts w:ascii="Times New Roman" w:hAnsi="Times New Roman" w:cs="Times New Roman"/>
          <w:sz w:val="24"/>
          <w:szCs w:val="24"/>
        </w:rPr>
        <w:t>ini</w:t>
      </w:r>
      <w:r w:rsidRPr="005310DD">
        <w:rPr>
          <w:rFonts w:ascii="Times New Roman" w:hAnsi="Times New Roman" w:cs="Times New Roman"/>
          <w:sz w:val="24"/>
          <w:szCs w:val="24"/>
          <w:lang w:val="id-ID"/>
        </w:rPr>
        <w:t xml:space="preserve"> </w:t>
      </w:r>
      <w:r w:rsidRPr="005310DD">
        <w:rPr>
          <w:rFonts w:ascii="Times New Roman" w:hAnsi="Times New Roman" w:cs="Times New Roman"/>
          <w:sz w:val="24"/>
          <w:szCs w:val="24"/>
        </w:rPr>
        <w:t>adalah penguatan</w:t>
      </w:r>
      <w:r w:rsidRPr="005310DD">
        <w:rPr>
          <w:rFonts w:ascii="Times New Roman" w:hAnsi="Times New Roman" w:cs="Times New Roman"/>
          <w:sz w:val="24"/>
          <w:szCs w:val="24"/>
          <w:lang w:val="id-ID"/>
        </w:rPr>
        <w:t xml:space="preserve"> </w:t>
      </w:r>
      <w:r w:rsidRPr="005310DD">
        <w:rPr>
          <w:rFonts w:ascii="Times New Roman" w:hAnsi="Times New Roman" w:cs="Times New Roman"/>
          <w:sz w:val="24"/>
          <w:szCs w:val="24"/>
        </w:rPr>
        <w:t xml:space="preserve">peran pemerintahan kampung dalam </w:t>
      </w:r>
      <w:r w:rsidRPr="005310DD">
        <w:rPr>
          <w:rFonts w:ascii="Times New Roman" w:hAnsi="Times New Roman" w:cs="Times New Roman"/>
          <w:iCs/>
          <w:sz w:val="24"/>
          <w:szCs w:val="24"/>
        </w:rPr>
        <w:t xml:space="preserve">meningkatkan pelayanan masyarakat dengan pembuatan struktur </w:t>
      </w:r>
      <w:proofErr w:type="gramStart"/>
      <w:r w:rsidRPr="005310DD">
        <w:rPr>
          <w:rFonts w:ascii="Times New Roman" w:hAnsi="Times New Roman" w:cs="Times New Roman"/>
          <w:iCs/>
          <w:sz w:val="24"/>
          <w:szCs w:val="24"/>
        </w:rPr>
        <w:t xml:space="preserve">desa </w:t>
      </w:r>
      <w:r w:rsidRPr="005310DD">
        <w:rPr>
          <w:rFonts w:ascii="Times New Roman" w:hAnsi="Times New Roman" w:cs="Times New Roman"/>
          <w:sz w:val="24"/>
          <w:szCs w:val="24"/>
        </w:rPr>
        <w:t>.</w:t>
      </w:r>
      <w:proofErr w:type="gramEnd"/>
      <w:r w:rsidRPr="005310DD">
        <w:rPr>
          <w:rFonts w:ascii="Times New Roman" w:hAnsi="Times New Roman" w:cs="Times New Roman"/>
          <w:sz w:val="24"/>
          <w:szCs w:val="24"/>
        </w:rPr>
        <w:t xml:space="preserve"> Metode dalam </w:t>
      </w:r>
      <w:r w:rsidRPr="005310DD">
        <w:rPr>
          <w:rFonts w:ascii="Times New Roman" w:hAnsi="Times New Roman" w:cs="Times New Roman"/>
          <w:sz w:val="24"/>
          <w:szCs w:val="24"/>
          <w:lang w:val="en-US"/>
        </w:rPr>
        <w:t xml:space="preserve">pengabdian ini menggunakan pendekatan PAR (Participatory Action Research) yaitu metode riset yang dilaksanakan secara partisipatif di antara warga masyarakat dalam suatu komunitas yang semangatnya untuk mendorong terjadinya aksi-aksi transformatif melakukan perubahan kondisi hidup yang lebih baik. </w:t>
      </w:r>
      <w:r w:rsidR="00A76463" w:rsidRPr="005310DD">
        <w:rPr>
          <w:rFonts w:ascii="Times New Roman" w:hAnsi="Times New Roman" w:cs="Times New Roman"/>
          <w:sz w:val="24"/>
          <w:szCs w:val="24"/>
          <w:lang w:val="id-ID"/>
        </w:rPr>
        <w:t xml:space="preserve">Setelah diadakannya penyuluhan </w:t>
      </w:r>
      <w:r w:rsidR="00A76463" w:rsidRPr="005310DD">
        <w:rPr>
          <w:rFonts w:ascii="Times New Roman" w:hAnsi="Times New Roman" w:cs="Times New Roman"/>
          <w:sz w:val="24"/>
          <w:szCs w:val="24"/>
          <w:lang w:val="en-US"/>
        </w:rPr>
        <w:t>terkait pembuatan struktur desa di Kampung Mude Nosar Kecamatan Bintang, masyarakat mengetahui dan menjadi lebih mudah dalam berintraksi dengan para aparatur kampung. Harapan semua pihak strustur desa terus disesuaikan dengan pemerintah desa sekarang ataupun pada periode selanjutnya.</w:t>
      </w:r>
    </w:p>
    <w:p w14:paraId="360C2109" w14:textId="77777777" w:rsidR="005310DD" w:rsidRPr="005310DD" w:rsidRDefault="005310DD" w:rsidP="005310DD">
      <w:pPr>
        <w:spacing w:after="0" w:line="240" w:lineRule="auto"/>
        <w:ind w:firstLine="720"/>
        <w:jc w:val="both"/>
        <w:rPr>
          <w:rFonts w:ascii="Times New Roman" w:hAnsi="Times New Roman" w:cs="Times New Roman"/>
          <w:b/>
          <w:bCs/>
          <w:sz w:val="24"/>
          <w:szCs w:val="24"/>
        </w:rPr>
      </w:pPr>
    </w:p>
    <w:p w14:paraId="30E57AD6" w14:textId="24872983" w:rsidR="00BE62F8" w:rsidRPr="005310DD" w:rsidRDefault="00BE62F8" w:rsidP="00A76463">
      <w:pPr>
        <w:tabs>
          <w:tab w:val="left" w:pos="3402"/>
        </w:tabs>
        <w:spacing w:line="360" w:lineRule="auto"/>
        <w:rPr>
          <w:rFonts w:ascii="Times New Roman" w:hAnsi="Times New Roman" w:cs="Times New Roman"/>
          <w:bCs/>
          <w:sz w:val="24"/>
          <w:szCs w:val="24"/>
        </w:rPr>
      </w:pPr>
      <w:r w:rsidRPr="00BE62F8">
        <w:rPr>
          <w:rFonts w:ascii="Times New Roman" w:hAnsi="Times New Roman" w:cs="Times New Roman"/>
          <w:b/>
          <w:bCs/>
          <w:sz w:val="24"/>
          <w:szCs w:val="24"/>
        </w:rPr>
        <w:t xml:space="preserve">Kata </w:t>
      </w:r>
      <w:proofErr w:type="gramStart"/>
      <w:r w:rsidRPr="00BE62F8">
        <w:rPr>
          <w:rFonts w:ascii="Times New Roman" w:hAnsi="Times New Roman" w:cs="Times New Roman"/>
          <w:b/>
          <w:bCs/>
          <w:sz w:val="24"/>
          <w:szCs w:val="24"/>
        </w:rPr>
        <w:t>Kunci :</w:t>
      </w:r>
      <w:proofErr w:type="gramEnd"/>
      <w:r w:rsidR="00EF00EB">
        <w:rPr>
          <w:rFonts w:ascii="Times New Roman" w:hAnsi="Times New Roman" w:cs="Times New Roman"/>
          <w:b/>
          <w:bCs/>
          <w:sz w:val="24"/>
          <w:szCs w:val="24"/>
        </w:rPr>
        <w:t xml:space="preserve"> </w:t>
      </w:r>
      <w:r w:rsidR="00EF00EB" w:rsidRPr="005310DD">
        <w:rPr>
          <w:rFonts w:ascii="Times New Roman" w:hAnsi="Times New Roman" w:cs="Times New Roman"/>
          <w:bCs/>
          <w:iCs/>
          <w:sz w:val="24"/>
          <w:szCs w:val="24"/>
        </w:rPr>
        <w:t>Pendampingan, Struktur Desa dan Pelayanan Masyarakat</w:t>
      </w:r>
    </w:p>
    <w:p w14:paraId="1AA8B644" w14:textId="4F0535E9" w:rsidR="00BE62F8" w:rsidRDefault="00BE62F8" w:rsidP="00645D34">
      <w:pPr>
        <w:tabs>
          <w:tab w:val="left" w:pos="3402"/>
        </w:tabs>
        <w:spacing w:after="0" w:line="360" w:lineRule="auto"/>
        <w:rPr>
          <w:rFonts w:ascii="Times New Roman" w:hAnsi="Times New Roman" w:cs="Times New Roman"/>
          <w:b/>
          <w:bCs/>
          <w:sz w:val="24"/>
          <w:szCs w:val="24"/>
        </w:rPr>
      </w:pPr>
      <w:r w:rsidRPr="00BE62F8">
        <w:rPr>
          <w:rFonts w:ascii="Times New Roman" w:hAnsi="Times New Roman" w:cs="Times New Roman"/>
          <w:b/>
          <w:bCs/>
          <w:sz w:val="24"/>
          <w:szCs w:val="24"/>
        </w:rPr>
        <w:t>PENDAHULUAN</w:t>
      </w:r>
    </w:p>
    <w:p w14:paraId="4D18AE90" w14:textId="3799EF6B" w:rsidR="001F791D" w:rsidRDefault="001F791D" w:rsidP="00645D34">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R. Bintarto (2010:6) menyatakan desa sebagai suatu hasil perpaduan antara kegiatan sekelompok manusia dengan lingkungannya. Hasil dari perpaduan itu ialah suatu wujud atau kenampakan di muka bumi yang ditimbulkan oleh unsur-unsur fisiografi, sosial, ekonomi, politik dan kultural yang saling berinteraksi antar unsur dan juga dalam hubungannya dengan daerah-daerah lain</w:t>
      </w:r>
      <w:r w:rsidR="0087438F">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14:paraId="11778E5D" w14:textId="4C90EAC4" w:rsidR="00C06BF2" w:rsidRDefault="00C06BF2" w:rsidP="00645D34">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Desa atau yang disebut nama lain, selanjutnya disebut desa adalah kesatuan masyarakat hukum yang memiliki batas-batas wilayah yang berwenang untuk mengatur dan mengurus kepentingan masyarakat setempat, berdasarkan asal usul dan adat istiadat setempat yang diakui dan dihormati dalam sistem Pemerintahan Negara Kesatuan Republik Indonesia ( UU No. 32 Tahun 2004 tentang Pemerintahan Daerah Pasal 1 Ayat 12)</w:t>
      </w:r>
    </w:p>
    <w:p w14:paraId="6E8B3F03" w14:textId="10882438" w:rsidR="00C06BF2" w:rsidRDefault="00C06BF2" w:rsidP="00645D34">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Desa adalah desa dan desa adat atau yang disebut dengan nama lain, selanjutnya disebut desa adalah kesatuan masyarakat hukum yang memiliki batas wilayah yang berwenang untuk mengatur dan mengurus urusan Pemerintahan, kepentingan masyarakat setempat berdasarkan Prakarsa masyarakat, hal asal usul, dan/atau </w:t>
      </w:r>
      <w:r w:rsidR="00F22E42">
        <w:rPr>
          <w:rFonts w:ascii="Times New Roman" w:hAnsi="Times New Roman" w:cs="Times New Roman"/>
          <w:sz w:val="24"/>
          <w:szCs w:val="24"/>
        </w:rPr>
        <w:t xml:space="preserve">hak tradisional yang </w:t>
      </w:r>
      <w:r w:rsidR="00F22E42">
        <w:rPr>
          <w:rFonts w:ascii="Times New Roman" w:hAnsi="Times New Roman" w:cs="Times New Roman"/>
          <w:sz w:val="24"/>
          <w:szCs w:val="24"/>
        </w:rPr>
        <w:lastRenderedPageBreak/>
        <w:t xml:space="preserve">diakui dan dihormati dalam sistem Pemerintahan Kesatuan Republik Indonesia. Sedangkan Pemerintah Desa adalah penyelenggara urusan pemerintahan dan kepentingan masyarakat setempat dalam sistem Pemerintahan Kesatuan Republik Indonesia  ( UU No. 6 Tahun 2014 tentang Desa). </w:t>
      </w:r>
    </w:p>
    <w:p w14:paraId="51E23D6D" w14:textId="70504CB8" w:rsidR="00F22E42" w:rsidRDefault="00F22E42" w:rsidP="00645D34">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Nurcholis (2014:22) pemerintahan desa mempunyai tugas pokok yaitu melaksanakan urusan rumah tangga desa, urusan pemerintahan umum, membangun dan membina masyarakat. Menjalankan tugas pembantuan dari Pemerintah, Pemerintah Provinsi dan Pemerintah Kabupaten. </w:t>
      </w:r>
      <w:r w:rsidR="00B711FB">
        <w:rPr>
          <w:rStyle w:val="FootnoteReference"/>
          <w:rFonts w:ascii="Times New Roman" w:hAnsi="Times New Roman" w:cs="Times New Roman"/>
          <w:sz w:val="24"/>
          <w:szCs w:val="24"/>
        </w:rPr>
        <w:footnoteReference w:id="2"/>
      </w:r>
    </w:p>
    <w:p w14:paraId="520B54DE" w14:textId="77777777" w:rsidR="00EF4491" w:rsidRDefault="00EF00EB" w:rsidP="00A76463">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Struktur dalam Kamus Besar Bahasa Indonesia adalah cara sesuatu disusun atau dibangun, susunan atau bangunan.</w:t>
      </w:r>
      <w:r w:rsidR="00CD0F8B">
        <w:rPr>
          <w:rStyle w:val="FootnoteReference"/>
          <w:rFonts w:ascii="Times New Roman" w:hAnsi="Times New Roman" w:cs="Times New Roman"/>
          <w:sz w:val="24"/>
          <w:szCs w:val="24"/>
        </w:rPr>
        <w:footnoteReference w:id="3"/>
      </w:r>
      <w:r w:rsidR="00A76463">
        <w:rPr>
          <w:rFonts w:ascii="Times New Roman" w:hAnsi="Times New Roman" w:cs="Times New Roman"/>
          <w:sz w:val="24"/>
          <w:szCs w:val="24"/>
        </w:rPr>
        <w:t xml:space="preserve"> </w:t>
      </w:r>
      <w:r w:rsidR="00EF4491">
        <w:rPr>
          <w:rFonts w:ascii="Times New Roman" w:hAnsi="Times New Roman" w:cs="Times New Roman"/>
          <w:sz w:val="24"/>
          <w:szCs w:val="24"/>
        </w:rPr>
        <w:t xml:space="preserve">Struktur desa terdiri dari kepala desa dan perangkat desa yang diawasi oleh Badan Permusyawaratan Desa (BPD). Pemerintah desa terdiri dari kepala desa dan perangkat desa sebagai unsur penyelenggara pemerintahan desa. </w:t>
      </w:r>
    </w:p>
    <w:p w14:paraId="0843C510" w14:textId="77777777" w:rsidR="00EF4491" w:rsidRDefault="00EF4491" w:rsidP="00A76463">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Struktur pemerintahan desa terdiri </w:t>
      </w:r>
      <w:proofErr w:type="gramStart"/>
      <w:r>
        <w:rPr>
          <w:rFonts w:ascii="Times New Roman" w:hAnsi="Times New Roman" w:cs="Times New Roman"/>
          <w:sz w:val="24"/>
          <w:szCs w:val="24"/>
        </w:rPr>
        <w:t>dari :</w:t>
      </w:r>
      <w:proofErr w:type="gramEnd"/>
    </w:p>
    <w:p w14:paraId="4263983F" w14:textId="74572092" w:rsidR="00EF4491" w:rsidRPr="00EF4491" w:rsidRDefault="00EF4491" w:rsidP="00EF4491">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Kepala desa</w:t>
      </w:r>
    </w:p>
    <w:p w14:paraId="4D896A17" w14:textId="6FF48BC3" w:rsidR="00EF4491" w:rsidRPr="00EF4491" w:rsidRDefault="00EF4491" w:rsidP="00EF4491">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Badan permusyawaratan desa (BPD)</w:t>
      </w:r>
    </w:p>
    <w:p w14:paraId="2D7D8187" w14:textId="0A901662" w:rsidR="00EF4491" w:rsidRPr="00F03AE2" w:rsidRDefault="00EF4491" w:rsidP="00EF4491">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Perangkat desa yang terdiri dari sekretaris desa, Kepala Kaur dan Kepala seksi.</w:t>
      </w:r>
    </w:p>
    <w:p w14:paraId="54B76F2A" w14:textId="77777777" w:rsidR="00F03AE2" w:rsidRPr="00EF4491" w:rsidRDefault="00F03AE2" w:rsidP="00F03AE2">
      <w:pPr>
        <w:pStyle w:val="ListParagraph"/>
        <w:spacing w:line="360" w:lineRule="auto"/>
        <w:ind w:left="927"/>
        <w:jc w:val="both"/>
        <w:rPr>
          <w:rFonts w:ascii="Times New Roman" w:hAnsi="Times New Roman" w:cs="Times New Roman"/>
          <w:sz w:val="24"/>
          <w:szCs w:val="24"/>
        </w:rPr>
      </w:pPr>
    </w:p>
    <w:p w14:paraId="626BB574" w14:textId="13A2A5D6" w:rsidR="00AB0449" w:rsidRPr="00EF4491" w:rsidRDefault="00AB0449" w:rsidP="00F03AE2">
      <w:pPr>
        <w:spacing w:after="0" w:line="360" w:lineRule="auto"/>
        <w:ind w:firstLine="567"/>
        <w:jc w:val="both"/>
        <w:rPr>
          <w:rFonts w:ascii="Times New Roman" w:hAnsi="Times New Roman" w:cs="Times New Roman"/>
          <w:sz w:val="24"/>
          <w:szCs w:val="24"/>
        </w:rPr>
      </w:pPr>
      <w:r w:rsidRPr="00EF4491">
        <w:rPr>
          <w:rFonts w:ascii="Times New Roman" w:hAnsi="Times New Roman" w:cs="Times New Roman"/>
          <w:sz w:val="24"/>
          <w:szCs w:val="24"/>
        </w:rPr>
        <w:t>Lembaga Sosial (Social institution) diartikan sebagai kompleks norma-norma atau kebiasaan-kebiasaan untuk mempertahankan nilai-nilai yang dipandang sangat penting dalam masyarakat, merupakan wadah dan perwujudan yang lebih konkrit dari kultur dan struktur. Dalam suatu lembaga, setiap orang yang termasuk di dalamnya pasti memiliki status dan peran tertentu. Status merupakan refleksi struktur, sedangkan peran merupakan refleksi kultur.  Lembaga merupakan fenomena yang sangat penting dalam kehidupan masyarakat, bukan hanya karena fungsinya untuk menjaga dan mempertahankan nilai-nilai yang sangat tinggi dalam masyarakat, melainkan juga berkaitan erat dengan pencapaian berbagai kebutuhan manusia. Sehingga ada yang memahami lembaga sebagai sarana untuk memenuhi kebutuhan manusia.</w:t>
      </w:r>
    </w:p>
    <w:p w14:paraId="591D049F" w14:textId="49044F6E" w:rsidR="00AB0449" w:rsidRPr="00B03863" w:rsidRDefault="00B03863" w:rsidP="00645D34">
      <w:pPr>
        <w:spacing w:line="360" w:lineRule="auto"/>
        <w:ind w:firstLine="567"/>
        <w:contextualSpacing/>
        <w:jc w:val="both"/>
        <w:rPr>
          <w:rFonts w:ascii="Times New Roman" w:hAnsi="Times New Roman" w:cs="Times New Roman"/>
          <w:sz w:val="24"/>
          <w:szCs w:val="24"/>
        </w:rPr>
      </w:pPr>
      <w:r w:rsidRPr="00B03863">
        <w:rPr>
          <w:rFonts w:ascii="Times New Roman" w:hAnsi="Times New Roman" w:cs="Times New Roman"/>
          <w:sz w:val="24"/>
          <w:szCs w:val="24"/>
        </w:rPr>
        <w:t>Struktur desa dalam meningkatkan pelayanan kepada masyarakat sangat penting ada dalam suatu desa</w:t>
      </w:r>
      <w:r w:rsidRPr="00B03863">
        <w:rPr>
          <w:rFonts w:ascii="Times New Roman" w:hAnsi="Times New Roman" w:cs="Times New Roman"/>
          <w:b/>
          <w:bCs/>
          <w:sz w:val="24"/>
          <w:szCs w:val="24"/>
        </w:rPr>
        <w:t xml:space="preserve"> </w:t>
      </w:r>
      <w:r w:rsidRPr="00B03863">
        <w:rPr>
          <w:rFonts w:ascii="Times New Roman" w:hAnsi="Times New Roman" w:cs="Times New Roman"/>
          <w:sz w:val="24"/>
          <w:szCs w:val="24"/>
        </w:rPr>
        <w:t>atau kampung</w:t>
      </w:r>
      <w:r>
        <w:rPr>
          <w:rFonts w:ascii="Times New Roman" w:hAnsi="Times New Roman" w:cs="Times New Roman"/>
          <w:sz w:val="24"/>
          <w:szCs w:val="24"/>
        </w:rPr>
        <w:t xml:space="preserve">. Untuk itu diperlukan pemahaman dan kepedulian </w:t>
      </w:r>
      <w:r>
        <w:rPr>
          <w:rFonts w:ascii="Times New Roman" w:hAnsi="Times New Roman" w:cs="Times New Roman"/>
          <w:sz w:val="24"/>
          <w:szCs w:val="24"/>
        </w:rPr>
        <w:lastRenderedPageBreak/>
        <w:t>dalam penerapannya. Sehingga dalam memberikan pelayanan kepada masyarakat dapat lebih baik dan mudah</w:t>
      </w:r>
    </w:p>
    <w:p w14:paraId="561C558E" w14:textId="65E95101" w:rsidR="00B711FB" w:rsidRPr="00B711FB" w:rsidRDefault="00A76463" w:rsidP="00A76463">
      <w:pPr>
        <w:spacing w:line="360" w:lineRule="auto"/>
        <w:jc w:val="both"/>
        <w:rPr>
          <w:rFonts w:ascii="Times New Roman" w:hAnsi="Times New Roman" w:cs="Times New Roman"/>
          <w:b/>
          <w:bCs/>
          <w:sz w:val="24"/>
          <w:szCs w:val="24"/>
        </w:rPr>
      </w:pPr>
      <w:r>
        <w:rPr>
          <w:rFonts w:ascii="Times New Roman" w:hAnsi="Times New Roman" w:cs="Times New Roman"/>
          <w:sz w:val="24"/>
          <w:szCs w:val="24"/>
          <w:lang w:val="en-US"/>
        </w:rPr>
        <w:tab/>
      </w:r>
      <w:r w:rsidR="00B64180" w:rsidRPr="00CD603E">
        <w:rPr>
          <w:rFonts w:ascii="Times New Roman" w:hAnsi="Times New Roman" w:cs="Times New Roman"/>
          <w:sz w:val="24"/>
          <w:szCs w:val="24"/>
          <w:lang w:val="en-US"/>
        </w:rPr>
        <w:t xml:space="preserve">Berdasarkan </w:t>
      </w:r>
      <w:r w:rsidR="00B64180">
        <w:rPr>
          <w:rFonts w:ascii="Times New Roman" w:hAnsi="Times New Roman" w:cs="Times New Roman"/>
          <w:sz w:val="24"/>
          <w:szCs w:val="24"/>
          <w:lang w:val="en-US"/>
        </w:rPr>
        <w:t>hal tersebut</w:t>
      </w:r>
      <w:r w:rsidR="00B64180" w:rsidRPr="00CD603E">
        <w:rPr>
          <w:rFonts w:ascii="Times New Roman" w:hAnsi="Times New Roman" w:cs="Times New Roman"/>
          <w:sz w:val="24"/>
          <w:szCs w:val="24"/>
          <w:lang w:val="en-US"/>
        </w:rPr>
        <w:t xml:space="preserve"> diatas perlu diadakan suatu kegiatan yang</w:t>
      </w:r>
      <w:r w:rsidR="00B64180">
        <w:rPr>
          <w:rFonts w:ascii="Times New Roman" w:hAnsi="Times New Roman" w:cs="Times New Roman"/>
          <w:sz w:val="24"/>
          <w:szCs w:val="24"/>
          <w:lang w:val="en-US"/>
        </w:rPr>
        <w:t xml:space="preserve"> nantinya dapat menimbulkan dampak positif terutama dengan adanya struktur</w:t>
      </w:r>
      <w:r w:rsidR="00B711FB">
        <w:rPr>
          <w:rFonts w:ascii="Times New Roman" w:hAnsi="Times New Roman" w:cs="Times New Roman"/>
          <w:sz w:val="24"/>
          <w:szCs w:val="24"/>
          <w:lang w:val="en-US"/>
        </w:rPr>
        <w:t xml:space="preserve"> desa</w:t>
      </w:r>
      <w:r w:rsidR="00B64180">
        <w:rPr>
          <w:rFonts w:ascii="Times New Roman" w:hAnsi="Times New Roman" w:cs="Times New Roman"/>
          <w:sz w:val="24"/>
          <w:szCs w:val="24"/>
          <w:lang w:val="en-US"/>
        </w:rPr>
        <w:t xml:space="preserve"> yang </w:t>
      </w:r>
      <w:r w:rsidR="00B711FB">
        <w:rPr>
          <w:rFonts w:ascii="Times New Roman" w:hAnsi="Times New Roman" w:cs="Times New Roman"/>
          <w:sz w:val="24"/>
          <w:szCs w:val="24"/>
          <w:lang w:val="en-US"/>
        </w:rPr>
        <w:t>ada</w:t>
      </w:r>
      <w:r w:rsidR="00B64180">
        <w:rPr>
          <w:rFonts w:ascii="Times New Roman" w:hAnsi="Times New Roman" w:cs="Times New Roman"/>
          <w:sz w:val="24"/>
          <w:szCs w:val="24"/>
          <w:lang w:val="en-US"/>
        </w:rPr>
        <w:t xml:space="preserve"> di </w:t>
      </w:r>
      <w:r w:rsidR="00B711FB">
        <w:rPr>
          <w:rFonts w:ascii="Times New Roman" w:hAnsi="Times New Roman" w:cs="Times New Roman"/>
          <w:sz w:val="24"/>
          <w:szCs w:val="24"/>
          <w:lang w:val="en-US"/>
        </w:rPr>
        <w:t>Kampung</w:t>
      </w:r>
      <w:r w:rsidR="00B64180">
        <w:rPr>
          <w:rFonts w:ascii="Times New Roman" w:hAnsi="Times New Roman" w:cs="Times New Roman"/>
          <w:sz w:val="24"/>
          <w:szCs w:val="24"/>
          <w:lang w:val="en-US"/>
        </w:rPr>
        <w:t xml:space="preserve"> Mude Nosar agar lebih mudah masyarakat lokal maupun luar dalam mengetahui Struktur yang ada </w:t>
      </w:r>
      <w:r w:rsidR="00B64180" w:rsidRPr="00CD603E">
        <w:rPr>
          <w:rFonts w:ascii="Times New Roman" w:hAnsi="Times New Roman" w:cs="Times New Roman"/>
          <w:sz w:val="24"/>
          <w:szCs w:val="24"/>
          <w:lang w:val="en-US"/>
        </w:rPr>
        <w:t xml:space="preserve">di </w:t>
      </w:r>
      <w:r w:rsidR="00B64180">
        <w:rPr>
          <w:rFonts w:ascii="Times New Roman" w:hAnsi="Times New Roman" w:cs="Times New Roman"/>
          <w:sz w:val="24"/>
          <w:szCs w:val="24"/>
          <w:lang w:val="en-US"/>
        </w:rPr>
        <w:t>Kampung</w:t>
      </w:r>
      <w:r w:rsidR="00B64180" w:rsidRPr="00CD603E">
        <w:rPr>
          <w:rFonts w:ascii="Times New Roman" w:hAnsi="Times New Roman" w:cs="Times New Roman"/>
          <w:sz w:val="24"/>
          <w:szCs w:val="24"/>
          <w:lang w:val="en-US"/>
        </w:rPr>
        <w:t xml:space="preserve"> </w:t>
      </w:r>
      <w:r w:rsidR="00B64180">
        <w:rPr>
          <w:rFonts w:ascii="Times New Roman" w:hAnsi="Times New Roman" w:cs="Times New Roman"/>
          <w:sz w:val="24"/>
          <w:szCs w:val="24"/>
          <w:lang w:val="en-US"/>
        </w:rPr>
        <w:t>Mude Nosar</w:t>
      </w:r>
      <w:r w:rsidR="00B64180" w:rsidRPr="00CD603E">
        <w:rPr>
          <w:rFonts w:ascii="Times New Roman" w:hAnsi="Times New Roman" w:cs="Times New Roman"/>
          <w:sz w:val="24"/>
          <w:szCs w:val="24"/>
          <w:lang w:val="en-US"/>
        </w:rPr>
        <w:t xml:space="preserve"> Kecamatan </w:t>
      </w:r>
      <w:proofErr w:type="gramStart"/>
      <w:r w:rsidR="00B64180" w:rsidRPr="00CD603E">
        <w:rPr>
          <w:rFonts w:ascii="Times New Roman" w:hAnsi="Times New Roman" w:cs="Times New Roman"/>
          <w:sz w:val="24"/>
          <w:szCs w:val="24"/>
          <w:lang w:val="en-US"/>
        </w:rPr>
        <w:t>Bintang .</w:t>
      </w:r>
      <w:proofErr w:type="gramEnd"/>
      <w:r w:rsidR="00B64180" w:rsidRPr="00CD603E">
        <w:rPr>
          <w:rFonts w:ascii="Times New Roman" w:hAnsi="Times New Roman" w:cs="Times New Roman"/>
          <w:sz w:val="24"/>
          <w:szCs w:val="24"/>
          <w:lang w:val="en-US"/>
        </w:rPr>
        <w:t xml:space="preserve"> Adapun kegiatan yang dilakukan </w:t>
      </w:r>
      <w:proofErr w:type="gramStart"/>
      <w:r w:rsidR="00B64180" w:rsidRPr="00CD603E">
        <w:rPr>
          <w:rFonts w:ascii="Times New Roman" w:hAnsi="Times New Roman" w:cs="Times New Roman"/>
          <w:sz w:val="24"/>
          <w:szCs w:val="24"/>
          <w:lang w:val="en-US"/>
        </w:rPr>
        <w:t xml:space="preserve">yaitu </w:t>
      </w:r>
      <w:r w:rsidR="00B64180">
        <w:rPr>
          <w:rFonts w:ascii="Times New Roman" w:hAnsi="Times New Roman" w:cs="Times New Roman"/>
          <w:sz w:val="24"/>
          <w:szCs w:val="24"/>
          <w:lang w:val="en-US"/>
        </w:rPr>
        <w:t xml:space="preserve"> </w:t>
      </w:r>
      <w:r w:rsidR="00B711FB" w:rsidRPr="00B711FB">
        <w:rPr>
          <w:rFonts w:ascii="Times New Roman" w:hAnsi="Times New Roman" w:cs="Times New Roman"/>
          <w:b/>
          <w:bCs/>
          <w:sz w:val="24"/>
          <w:szCs w:val="24"/>
        </w:rPr>
        <w:t>Pembuatan</w:t>
      </w:r>
      <w:proofErr w:type="gramEnd"/>
      <w:r w:rsidR="00B711FB" w:rsidRPr="00B711FB">
        <w:rPr>
          <w:rFonts w:ascii="Times New Roman" w:hAnsi="Times New Roman" w:cs="Times New Roman"/>
          <w:b/>
          <w:bCs/>
          <w:sz w:val="24"/>
          <w:szCs w:val="24"/>
        </w:rPr>
        <w:t xml:space="preserve"> Struktur Desa Dalam Meningkatkan Pelayanan Masyarakat Di Kampung Mude Nosar Kecamatan Bintang Kabupaten Aceh Tengah</w:t>
      </w:r>
    </w:p>
    <w:p w14:paraId="058E4010" w14:textId="77777777" w:rsidR="00B64180" w:rsidRPr="00B64180" w:rsidRDefault="00B64180" w:rsidP="00B64180">
      <w:pPr>
        <w:ind w:firstLine="567"/>
        <w:contextualSpacing/>
        <w:jc w:val="both"/>
        <w:rPr>
          <w:rFonts w:ascii="Times New Roman" w:hAnsi="Times New Roman" w:cs="Times New Roman"/>
          <w:sz w:val="24"/>
          <w:szCs w:val="24"/>
          <w:lang w:val="en-US"/>
        </w:rPr>
      </w:pPr>
    </w:p>
    <w:p w14:paraId="7101E1E5" w14:textId="77777777" w:rsidR="00D53A6E" w:rsidRDefault="00BE62F8" w:rsidP="00645D34">
      <w:pPr>
        <w:tabs>
          <w:tab w:val="left" w:pos="3402"/>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METODE PENGABDIAN</w:t>
      </w:r>
    </w:p>
    <w:p w14:paraId="73C32E64" w14:textId="77777777" w:rsidR="00D53A6E" w:rsidRDefault="00344684" w:rsidP="0004192E">
      <w:pPr>
        <w:spacing w:after="0" w:line="360" w:lineRule="auto"/>
        <w:ind w:firstLine="720"/>
        <w:jc w:val="both"/>
        <w:rPr>
          <w:rFonts w:ascii="Times New Roman" w:hAnsi="Times New Roman" w:cs="Times New Roman"/>
          <w:b/>
          <w:bCs/>
          <w:sz w:val="24"/>
          <w:szCs w:val="24"/>
        </w:rPr>
      </w:pPr>
      <w:r>
        <w:rPr>
          <w:rFonts w:ascii="Times New Roman" w:hAnsi="Times New Roman" w:cs="Times New Roman"/>
          <w:sz w:val="24"/>
          <w:szCs w:val="24"/>
          <w:lang w:val="en-US"/>
        </w:rPr>
        <w:t>Pendekatan pengabdian ini meng</w:t>
      </w:r>
      <w:r w:rsidR="00686F0C">
        <w:rPr>
          <w:rFonts w:ascii="Times New Roman" w:hAnsi="Times New Roman" w:cs="Times New Roman"/>
          <w:sz w:val="24"/>
          <w:szCs w:val="24"/>
          <w:lang w:val="en-US"/>
        </w:rPr>
        <w:t xml:space="preserve">gunakan </w:t>
      </w:r>
      <w:r>
        <w:rPr>
          <w:rFonts w:ascii="Times New Roman" w:hAnsi="Times New Roman" w:cs="Times New Roman"/>
          <w:sz w:val="24"/>
          <w:szCs w:val="24"/>
          <w:lang w:val="en-US"/>
        </w:rPr>
        <w:t xml:space="preserve">pendekatan </w:t>
      </w:r>
      <w:r w:rsidR="00686F0C" w:rsidRPr="00695C24">
        <w:rPr>
          <w:rFonts w:ascii="Times New Roman" w:hAnsi="Times New Roman" w:cs="Times New Roman"/>
          <w:sz w:val="24"/>
          <w:szCs w:val="24"/>
          <w:lang w:val="en-US"/>
        </w:rPr>
        <w:t>PAR</w:t>
      </w:r>
      <w:r w:rsidR="00686F0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686F0C" w:rsidRPr="00695C24">
        <w:rPr>
          <w:rFonts w:ascii="Times New Roman" w:hAnsi="Times New Roman" w:cs="Times New Roman"/>
          <w:i/>
          <w:sz w:val="24"/>
          <w:szCs w:val="24"/>
          <w:lang w:val="en-US"/>
        </w:rPr>
        <w:t>Participatory Action Research</w:t>
      </w:r>
      <w:r>
        <w:rPr>
          <w:rFonts w:ascii="Times New Roman" w:hAnsi="Times New Roman" w:cs="Times New Roman"/>
          <w:iCs/>
          <w:sz w:val="24"/>
          <w:szCs w:val="24"/>
          <w:lang w:val="en-US"/>
        </w:rPr>
        <w:t>) yaitu</w:t>
      </w:r>
      <w:r w:rsidR="00686F0C" w:rsidRPr="00695C24">
        <w:rPr>
          <w:rFonts w:ascii="Times New Roman" w:hAnsi="Times New Roman" w:cs="Times New Roman"/>
          <w:sz w:val="24"/>
          <w:szCs w:val="24"/>
          <w:lang w:val="en-US"/>
        </w:rPr>
        <w:t xml:space="preserve"> metode riset yang dilaksanakan secara partisipatif di antara warga masya</w:t>
      </w:r>
      <w:r w:rsidR="00686F0C">
        <w:rPr>
          <w:rFonts w:ascii="Times New Roman" w:hAnsi="Times New Roman" w:cs="Times New Roman"/>
          <w:sz w:val="24"/>
          <w:szCs w:val="24"/>
          <w:lang w:val="en-US"/>
        </w:rPr>
        <w:t xml:space="preserve">rakat dalam suatu komunitas </w:t>
      </w:r>
      <w:r w:rsidR="00686F0C" w:rsidRPr="00695C24">
        <w:rPr>
          <w:rFonts w:ascii="Times New Roman" w:hAnsi="Times New Roman" w:cs="Times New Roman"/>
          <w:sz w:val="24"/>
          <w:szCs w:val="24"/>
          <w:lang w:val="en-US"/>
        </w:rPr>
        <w:t>yang semangatnya untuk mendorong terjadinya aksi-aksi transformatif melakukan perubahan</w:t>
      </w:r>
      <w:r w:rsidR="00686F0C">
        <w:rPr>
          <w:rFonts w:ascii="Times New Roman" w:hAnsi="Times New Roman" w:cs="Times New Roman"/>
          <w:sz w:val="24"/>
          <w:szCs w:val="24"/>
          <w:lang w:val="en-US"/>
        </w:rPr>
        <w:t xml:space="preserve"> kondisi hidup yang lebih baik.</w:t>
      </w:r>
      <w:r w:rsidR="00686F0C" w:rsidRPr="00695C24">
        <w:rPr>
          <w:rFonts w:ascii="Times New Roman" w:hAnsi="Times New Roman" w:cs="Times New Roman"/>
          <w:sz w:val="24"/>
          <w:szCs w:val="24"/>
          <w:lang w:val="en-US"/>
        </w:rPr>
        <w:t xml:space="preserve"> </w:t>
      </w:r>
      <w:r w:rsidR="00A24F8F">
        <w:rPr>
          <w:rFonts w:ascii="Times New Roman" w:hAnsi="Times New Roman" w:cs="Times New Roman"/>
          <w:sz w:val="24"/>
          <w:szCs w:val="24"/>
          <w:lang w:val="en-US"/>
        </w:rPr>
        <w:t xml:space="preserve">Pengabdian ini </w:t>
      </w:r>
      <w:r w:rsidR="00A24F8F" w:rsidRPr="00695C24">
        <w:rPr>
          <w:rFonts w:ascii="Times New Roman" w:hAnsi="Times New Roman" w:cs="Times New Roman"/>
          <w:sz w:val="24"/>
          <w:szCs w:val="24"/>
          <w:lang w:val="en-US"/>
        </w:rPr>
        <w:t xml:space="preserve">berorientasi pada perubahan situasi, peningkatan pengetahuan dan kemampuan masyarakat warga untuk memahami dan mengubah situasi mereka menjadi </w:t>
      </w:r>
      <w:proofErr w:type="gramStart"/>
      <w:r w:rsidR="00A24F8F" w:rsidRPr="00695C24">
        <w:rPr>
          <w:rFonts w:ascii="Times New Roman" w:hAnsi="Times New Roman" w:cs="Times New Roman"/>
          <w:sz w:val="24"/>
          <w:szCs w:val="24"/>
          <w:lang w:val="en-US"/>
        </w:rPr>
        <w:t xml:space="preserve">lebih </w:t>
      </w:r>
      <w:r w:rsidR="00A24F8F">
        <w:rPr>
          <w:rFonts w:ascii="Times New Roman" w:hAnsi="Times New Roman" w:cs="Times New Roman"/>
          <w:sz w:val="24"/>
          <w:szCs w:val="24"/>
          <w:lang w:val="en-US"/>
        </w:rPr>
        <w:t xml:space="preserve"> dalam</w:t>
      </w:r>
      <w:proofErr w:type="gramEnd"/>
      <w:r w:rsidR="00A24F8F">
        <w:rPr>
          <w:rFonts w:ascii="Times New Roman" w:hAnsi="Times New Roman" w:cs="Times New Roman"/>
          <w:sz w:val="24"/>
          <w:szCs w:val="24"/>
          <w:lang w:val="en-US"/>
        </w:rPr>
        <w:t xml:space="preserve"> kegiatan membuat struktur Desa Kampung Mude Nosar Kecamatan Bintang Kabupaten Aceh Tengah.</w:t>
      </w:r>
    </w:p>
    <w:p w14:paraId="3198C2DA" w14:textId="22DF8377" w:rsidR="00D53A6E" w:rsidRDefault="00A24F8F" w:rsidP="0032130D">
      <w:pPr>
        <w:spacing w:after="0" w:line="360" w:lineRule="auto"/>
        <w:ind w:firstLine="720"/>
        <w:jc w:val="both"/>
        <w:rPr>
          <w:rFonts w:ascii="Times New Roman" w:hAnsi="Times New Roman" w:cs="Times New Roman"/>
          <w:b/>
          <w:bCs/>
          <w:sz w:val="24"/>
          <w:szCs w:val="24"/>
        </w:rPr>
      </w:pPr>
      <w:r>
        <w:rPr>
          <w:rFonts w:ascii="Times New Roman" w:hAnsi="Times New Roman" w:cs="Times New Roman"/>
          <w:sz w:val="24"/>
          <w:szCs w:val="24"/>
          <w:lang w:val="en-US"/>
        </w:rPr>
        <w:t>Tahapan pelaksanaan dalam pengabdian ini dimulai dengan pemetaan awal yaitu mengidentifikasi keadaan kantor desa apakah sudah dilengkapi struktur desa dan m</w:t>
      </w:r>
      <w:r w:rsidRPr="003227A5">
        <w:rPr>
          <w:rFonts w:ascii="Times New Roman" w:hAnsi="Times New Roman" w:cs="Times New Roman"/>
          <w:sz w:val="24"/>
          <w:szCs w:val="24"/>
          <w:lang w:val="en-US"/>
        </w:rPr>
        <w:t xml:space="preserve">enggali informasi, bagaimana kondisi nyata </w:t>
      </w:r>
      <w:r>
        <w:rPr>
          <w:rFonts w:ascii="Times New Roman" w:hAnsi="Times New Roman" w:cs="Times New Roman"/>
          <w:sz w:val="24"/>
          <w:szCs w:val="24"/>
          <w:lang w:val="en-US"/>
        </w:rPr>
        <w:t>keadaan</w:t>
      </w:r>
      <w:r w:rsidRPr="003227A5">
        <w:rPr>
          <w:rFonts w:ascii="Times New Roman" w:hAnsi="Times New Roman" w:cs="Times New Roman"/>
          <w:sz w:val="24"/>
          <w:szCs w:val="24"/>
          <w:lang w:val="en-US"/>
        </w:rPr>
        <w:t xml:space="preserve"> yang ditemukan saat refleksi sosial (social, ekonomi, lingkungan, kelembagaan, kepemimpinan) disertai dengan data, fakta sehingga mempermudah dalam proses penelitian untuk  mengumpulkan informasi yang diperlukan</w:t>
      </w:r>
      <w:r>
        <w:rPr>
          <w:rFonts w:ascii="Times New Roman" w:hAnsi="Times New Roman" w:cs="Times New Roman"/>
          <w:sz w:val="24"/>
          <w:szCs w:val="24"/>
          <w:lang w:val="en-US"/>
        </w:rPr>
        <w:t xml:space="preserve">. Kemudian membangun hubungan dengan masyarakat yaitu </w:t>
      </w:r>
      <w:r w:rsidRPr="004536D9">
        <w:rPr>
          <w:rFonts w:ascii="Times New Roman" w:hAnsi="Times New Roman" w:cs="Times New Roman"/>
          <w:sz w:val="24"/>
          <w:szCs w:val="24"/>
        </w:rPr>
        <w:t xml:space="preserve">sosialisasi awal yang dilakukan bersama </w:t>
      </w:r>
      <w:r>
        <w:rPr>
          <w:rFonts w:ascii="Times New Roman" w:hAnsi="Times New Roman" w:cs="Times New Roman"/>
          <w:sz w:val="24"/>
          <w:szCs w:val="24"/>
          <w:lang w:val="en-US"/>
        </w:rPr>
        <w:t xml:space="preserve">kepala </w:t>
      </w:r>
      <w:proofErr w:type="gramStart"/>
      <w:r>
        <w:rPr>
          <w:rFonts w:ascii="Times New Roman" w:hAnsi="Times New Roman" w:cs="Times New Roman"/>
          <w:sz w:val="24"/>
          <w:szCs w:val="24"/>
          <w:lang w:val="en-US"/>
        </w:rPr>
        <w:t>desa ,</w:t>
      </w:r>
      <w:proofErr w:type="gramEnd"/>
      <w:r w:rsidRPr="004536D9">
        <w:rPr>
          <w:rFonts w:ascii="Times New Roman" w:hAnsi="Times New Roman" w:cs="Times New Roman"/>
          <w:sz w:val="24"/>
          <w:szCs w:val="24"/>
        </w:rPr>
        <w:t xml:space="preserve"> merupakan proses awal untuk mengetahui kegiatan-kegiatan yang ada dimasyarakat setempat</w:t>
      </w:r>
      <w:r>
        <w:rPr>
          <w:rFonts w:ascii="Times New Roman" w:hAnsi="Times New Roman" w:cs="Times New Roman"/>
          <w:sz w:val="24"/>
          <w:szCs w:val="24"/>
          <w:lang w:val="en-US"/>
        </w:rPr>
        <w:t xml:space="preserve">. </w:t>
      </w:r>
      <w:r w:rsidRPr="004536D9">
        <w:rPr>
          <w:rFonts w:ascii="Times New Roman" w:hAnsi="Times New Roman" w:cs="Times New Roman"/>
          <w:sz w:val="24"/>
          <w:szCs w:val="24"/>
        </w:rPr>
        <w:t>Kegiatan sosialisasi awal ini penting untuk merumuskan rencana kegiatan sebagai alternatif pemecahan masalah yang nantinya akan ditindak lanj</w:t>
      </w:r>
      <w:r>
        <w:rPr>
          <w:rFonts w:ascii="Times New Roman" w:hAnsi="Times New Roman" w:cs="Times New Roman"/>
          <w:sz w:val="24"/>
          <w:szCs w:val="24"/>
        </w:rPr>
        <w:t>utkan pada kegiatan</w:t>
      </w:r>
      <w:r>
        <w:rPr>
          <w:rFonts w:ascii="Times New Roman" w:hAnsi="Times New Roman" w:cs="Times New Roman"/>
          <w:sz w:val="24"/>
          <w:szCs w:val="24"/>
          <w:lang w:val="en-US"/>
        </w:rPr>
        <w:t>.</w:t>
      </w:r>
    </w:p>
    <w:p w14:paraId="43B73856" w14:textId="4B3315A3" w:rsidR="00686F0C" w:rsidRDefault="00A24F8F" w:rsidP="00645D34">
      <w:pPr>
        <w:spacing w:line="360" w:lineRule="auto"/>
        <w:ind w:firstLine="720"/>
        <w:jc w:val="both"/>
        <w:rPr>
          <w:rFonts w:ascii="Times New Roman" w:hAnsi="Times New Roman" w:cs="Times New Roman"/>
          <w:b/>
          <w:bCs/>
          <w:sz w:val="24"/>
          <w:szCs w:val="24"/>
        </w:rPr>
      </w:pPr>
      <w:r>
        <w:rPr>
          <w:rFonts w:ascii="Times New Roman" w:hAnsi="Times New Roman" w:cs="Times New Roman"/>
          <w:sz w:val="24"/>
          <w:szCs w:val="24"/>
          <w:lang w:val="en-US"/>
        </w:rPr>
        <w:t>Tahapan selanjutnya adalah</w:t>
      </w:r>
      <w:r w:rsidR="00D53A6E">
        <w:rPr>
          <w:rFonts w:ascii="Times New Roman" w:hAnsi="Times New Roman" w:cs="Times New Roman"/>
          <w:sz w:val="24"/>
          <w:szCs w:val="24"/>
          <w:lang w:val="en-US"/>
        </w:rPr>
        <w:t xml:space="preserve"> </w:t>
      </w:r>
      <w:r>
        <w:rPr>
          <w:rFonts w:ascii="Times New Roman" w:hAnsi="Times New Roman" w:cs="Times New Roman"/>
          <w:sz w:val="24"/>
          <w:szCs w:val="24"/>
          <w:lang w:val="en-US"/>
        </w:rPr>
        <w:t>perencanaan partisipatif dan sinergi</w:t>
      </w:r>
      <w:r w:rsidR="00D53A6E">
        <w:rPr>
          <w:rFonts w:ascii="Times New Roman" w:hAnsi="Times New Roman" w:cs="Times New Roman"/>
          <w:sz w:val="24"/>
          <w:szCs w:val="24"/>
          <w:lang w:val="en-US"/>
        </w:rPr>
        <w:t xml:space="preserve"> yaitu </w:t>
      </w:r>
      <w:r w:rsidR="00D53A6E" w:rsidRPr="000B2977">
        <w:rPr>
          <w:rFonts w:ascii="Times New Roman" w:hAnsi="Times New Roman" w:cs="Times New Roman"/>
          <w:sz w:val="24"/>
          <w:szCs w:val="24"/>
          <w:lang w:val="en-US"/>
        </w:rPr>
        <w:t xml:space="preserve">kegiatan untuk mengembangkan program. Program yang dikembangkan berdasarkan hasil kajian masalah </w:t>
      </w:r>
      <w:r w:rsidR="00D53A6E">
        <w:rPr>
          <w:rFonts w:ascii="Times New Roman" w:hAnsi="Times New Roman" w:cs="Times New Roman"/>
          <w:sz w:val="24"/>
          <w:szCs w:val="24"/>
          <w:lang w:val="en-US"/>
        </w:rPr>
        <w:t>yang didapatkan pada saat musyawarah dengan</w:t>
      </w:r>
      <w:r w:rsidR="00D53A6E" w:rsidRPr="000B2977">
        <w:rPr>
          <w:rFonts w:ascii="Times New Roman" w:hAnsi="Times New Roman" w:cs="Times New Roman"/>
          <w:sz w:val="24"/>
          <w:szCs w:val="24"/>
          <w:lang w:val="en-US"/>
        </w:rPr>
        <w:t xml:space="preserve"> warga</w:t>
      </w:r>
      <w:r w:rsidR="00D53A6E">
        <w:rPr>
          <w:rFonts w:ascii="Times New Roman" w:hAnsi="Times New Roman" w:cs="Times New Roman"/>
          <w:sz w:val="24"/>
          <w:szCs w:val="24"/>
          <w:lang w:val="en-US"/>
        </w:rPr>
        <w:t xml:space="preserve">. Terakhir adalah </w:t>
      </w:r>
      <w:r>
        <w:rPr>
          <w:rFonts w:ascii="Times New Roman" w:hAnsi="Times New Roman" w:cs="Times New Roman"/>
          <w:sz w:val="24"/>
          <w:szCs w:val="24"/>
          <w:lang w:val="en-US"/>
        </w:rPr>
        <w:lastRenderedPageBreak/>
        <w:t>pelaksanaan program</w:t>
      </w:r>
      <w:r w:rsidR="00D53A6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monitoring dan evaluasi </w:t>
      </w:r>
      <w:r w:rsidR="00D53A6E">
        <w:rPr>
          <w:rFonts w:ascii="Times New Roman" w:hAnsi="Times New Roman" w:cs="Times New Roman"/>
          <w:sz w:val="24"/>
          <w:szCs w:val="24"/>
          <w:lang w:val="en-US"/>
        </w:rPr>
        <w:t xml:space="preserve">yaitu </w:t>
      </w:r>
      <w:r w:rsidR="00D53A6E" w:rsidRPr="0003035A">
        <w:rPr>
          <w:rFonts w:ascii="Times New Roman" w:hAnsi="Times New Roman" w:cs="Times New Roman"/>
          <w:sz w:val="24"/>
          <w:szCs w:val="24"/>
          <w:lang w:val="en-US"/>
        </w:rPr>
        <w:t>semua pihak terlibat dalam kegiatan pelaksanaan program sesuai dengan tugas pokok dan fungsi masing-masi</w:t>
      </w:r>
      <w:r w:rsidR="00D53A6E">
        <w:rPr>
          <w:rFonts w:ascii="Times New Roman" w:hAnsi="Times New Roman" w:cs="Times New Roman"/>
          <w:sz w:val="24"/>
          <w:szCs w:val="24"/>
          <w:lang w:val="en-US"/>
        </w:rPr>
        <w:t xml:space="preserve">ng. Kemudian </w:t>
      </w:r>
      <w:proofErr w:type="gramStart"/>
      <w:r w:rsidR="00D53A6E" w:rsidRPr="0003035A">
        <w:rPr>
          <w:rFonts w:ascii="Times New Roman" w:hAnsi="Times New Roman" w:cs="Times New Roman"/>
          <w:sz w:val="24"/>
          <w:szCs w:val="24"/>
          <w:lang w:val="en-US"/>
        </w:rPr>
        <w:t>melaporkan  hasil</w:t>
      </w:r>
      <w:proofErr w:type="gramEnd"/>
      <w:r w:rsidR="00D53A6E" w:rsidRPr="0003035A">
        <w:rPr>
          <w:rFonts w:ascii="Times New Roman" w:hAnsi="Times New Roman" w:cs="Times New Roman"/>
          <w:sz w:val="24"/>
          <w:szCs w:val="24"/>
          <w:lang w:val="en-US"/>
        </w:rPr>
        <w:t xml:space="preserve">  (program kerja) yang telah di lakukan selama kegiatan berlangsung  kepada </w:t>
      </w:r>
      <w:r w:rsidR="00D53A6E">
        <w:rPr>
          <w:rFonts w:ascii="Times New Roman" w:hAnsi="Times New Roman" w:cs="Times New Roman"/>
          <w:sz w:val="24"/>
          <w:szCs w:val="24"/>
          <w:lang w:val="en-US"/>
        </w:rPr>
        <w:t>Kepada Desa dan Aparatur Desa</w:t>
      </w:r>
      <w:r w:rsidR="00D53A6E" w:rsidRPr="0003035A">
        <w:rPr>
          <w:rFonts w:ascii="Times New Roman" w:hAnsi="Times New Roman" w:cs="Times New Roman"/>
          <w:sz w:val="24"/>
          <w:szCs w:val="24"/>
          <w:lang w:val="en-US"/>
        </w:rPr>
        <w:t xml:space="preserve"> untuk mengecek dan mengevaluasi kembali hasil pelaksanaan program sesuai dengan renc</w:t>
      </w:r>
      <w:r w:rsidR="00D53A6E">
        <w:rPr>
          <w:rFonts w:ascii="Times New Roman" w:hAnsi="Times New Roman" w:cs="Times New Roman"/>
          <w:sz w:val="24"/>
          <w:szCs w:val="24"/>
          <w:lang w:val="en-US"/>
        </w:rPr>
        <w:t>ana yang terdapat dalam rancangan awal apakah berjalan sesuai dengan yang di rencanakan</w:t>
      </w:r>
      <w:r w:rsidR="00D53A6E" w:rsidRPr="0003035A">
        <w:rPr>
          <w:rFonts w:ascii="Times New Roman" w:hAnsi="Times New Roman" w:cs="Times New Roman"/>
          <w:sz w:val="24"/>
          <w:szCs w:val="24"/>
          <w:lang w:val="en-US"/>
        </w:rPr>
        <w:t>.</w:t>
      </w:r>
    </w:p>
    <w:p w14:paraId="295E1555" w14:textId="6399D701" w:rsidR="00BE62F8" w:rsidRDefault="00BE62F8" w:rsidP="00F03AE2">
      <w:pPr>
        <w:tabs>
          <w:tab w:val="left" w:pos="3402"/>
        </w:tabs>
        <w:spacing w:after="0" w:line="360" w:lineRule="auto"/>
        <w:rPr>
          <w:rFonts w:ascii="Times New Roman" w:hAnsi="Times New Roman" w:cs="Times New Roman"/>
          <w:b/>
          <w:bCs/>
          <w:sz w:val="24"/>
          <w:szCs w:val="24"/>
        </w:rPr>
      </w:pPr>
      <w:r>
        <w:rPr>
          <w:rFonts w:ascii="Times New Roman" w:hAnsi="Times New Roman" w:cs="Times New Roman"/>
          <w:b/>
          <w:bCs/>
          <w:sz w:val="24"/>
          <w:szCs w:val="24"/>
        </w:rPr>
        <w:t>HASIL PENGABDIAN</w:t>
      </w:r>
    </w:p>
    <w:p w14:paraId="0D7D89A0" w14:textId="6729BC45" w:rsidR="00645D34" w:rsidRPr="00103142" w:rsidRDefault="00645D34" w:rsidP="0032130D">
      <w:pPr>
        <w:spacing w:after="0" w:line="360" w:lineRule="auto"/>
        <w:ind w:firstLine="720"/>
        <w:jc w:val="both"/>
        <w:rPr>
          <w:rFonts w:ascii="Times New Roman" w:hAnsi="Times New Roman" w:cs="Times New Roman"/>
          <w:sz w:val="24"/>
          <w:szCs w:val="24"/>
          <w:lang w:val="en-US"/>
        </w:rPr>
      </w:pPr>
      <w:r w:rsidRPr="00103142">
        <w:rPr>
          <w:rFonts w:ascii="Times New Roman" w:hAnsi="Times New Roman" w:cs="Times New Roman"/>
          <w:sz w:val="24"/>
          <w:szCs w:val="24"/>
          <w:lang w:val="en-US"/>
        </w:rPr>
        <w:t xml:space="preserve">Kata Nosar (Nasara) sebenarnya diambil dari bahasa arab yang berarti Pertolongan pada masa islam masuk ke daerah tersebut (masa </w:t>
      </w:r>
      <w:r>
        <w:rPr>
          <w:rFonts w:ascii="Times New Roman" w:hAnsi="Times New Roman" w:cs="Times New Roman"/>
          <w:sz w:val="24"/>
          <w:szCs w:val="24"/>
          <w:lang w:val="en-US"/>
        </w:rPr>
        <w:t>B</w:t>
      </w:r>
      <w:r w:rsidRPr="00103142">
        <w:rPr>
          <w:rFonts w:ascii="Times New Roman" w:hAnsi="Times New Roman" w:cs="Times New Roman"/>
          <w:sz w:val="24"/>
          <w:szCs w:val="24"/>
          <w:lang w:val="en-US"/>
        </w:rPr>
        <w:t>elanda) sekitar tahun 1600+an. Dasar kemukiman nosar terdiri dari Kampung Bale yang merupakan pindahan dari kampung Bale Takengon yaitu seorang imam yang di juluki dengan sebutan Imem Bale, Bamil (pengulu beno) merupakan pindahan penduduk dari daerah Isaq, Kejurun merupakan keluarga syiah utama, dan mereka ini bergabung dengan orang-orang hakim (nama kelompok) yang termasuk juga dari dedamar bitang sedangkan Mude sendiri bila dilihat dari perkembangan yang di catat oleh Keta Hasan dengan M. Yunus Melala Toa melalui galian yang di ambil dari denhak berdasarkan buku dari Senok Hogronye dituturkan bahwa awal peradaban gayo yang ada di Mude Nosar berasal dari Kampung Kebayakan walaupun di Nosar sendiri ada beberapa kelompok Gunung, Kelompok Lot, Kelompok Kala, Kelompok Jongok, Kelompok Bukit dan Kelompok Owaq.</w:t>
      </w:r>
    </w:p>
    <w:p w14:paraId="24158110" w14:textId="77777777" w:rsidR="00645D34" w:rsidRPr="00103142" w:rsidRDefault="00645D34" w:rsidP="0087438F">
      <w:pPr>
        <w:spacing w:after="0" w:line="360" w:lineRule="auto"/>
        <w:ind w:firstLine="720"/>
        <w:jc w:val="both"/>
        <w:rPr>
          <w:rFonts w:ascii="Times New Roman" w:hAnsi="Times New Roman" w:cs="Times New Roman"/>
          <w:sz w:val="24"/>
          <w:szCs w:val="24"/>
          <w:lang w:val="en-US"/>
        </w:rPr>
      </w:pPr>
      <w:r w:rsidRPr="00103142">
        <w:rPr>
          <w:rFonts w:ascii="Times New Roman" w:hAnsi="Times New Roman" w:cs="Times New Roman"/>
          <w:sz w:val="24"/>
          <w:szCs w:val="24"/>
          <w:lang w:val="en-US"/>
        </w:rPr>
        <w:t>Dilihat dari bukti-bukti sejarah (MAKAM) yang ada di Mude Nosar, Keturunan penduduk asli Mude Nosar hanya dari Datu. Perkembangan penduduk Mude Nosar, hanya bisa di jelaskan mulai dari Datu Empus (kata empus sebenarnya diambil dari kata Gempus (mandul) / tidak memiliki keturunan). Datu empus ini merupakan datu yang terakhir diceritakan oleh masyarakat setempat, karena beliau adalah tokoh tertua (dituakan) sebagai pemimpin dari kelompok yang masuk ke wilayah nosar. Sementara itu penduduk Mude Nosar di diami oleh beberapa rumpun. Rumpun yang dimaksudkan adalah rumah besar yang terdiri dari satu keturunan, di setiap rumpun memiliki beberapa rumah pendamping yang merupakan keturunan dari rumah utama atau keluarga utama dari setiap rumpun tersebut yang diantaranya adalah Rumpun Reje baru, Rumpun panglima kebet (termasuk kepada rumpun reje mude) yang salah satunya dari anggota rumpun reje Mude adalah pejuang kemerdekaan, penentang kolonial belanda yang bernama Panglima Sebahi.</w:t>
      </w:r>
    </w:p>
    <w:p w14:paraId="680516A8" w14:textId="77777777" w:rsidR="00645D34" w:rsidRPr="00103142" w:rsidRDefault="00645D34" w:rsidP="0087438F">
      <w:pPr>
        <w:spacing w:after="0" w:line="360" w:lineRule="auto"/>
        <w:ind w:firstLine="720"/>
        <w:jc w:val="both"/>
        <w:rPr>
          <w:rFonts w:ascii="Times New Roman" w:hAnsi="Times New Roman" w:cs="Times New Roman"/>
          <w:sz w:val="24"/>
          <w:szCs w:val="24"/>
          <w:lang w:val="en-US"/>
        </w:rPr>
      </w:pPr>
      <w:r w:rsidRPr="00103142">
        <w:rPr>
          <w:rFonts w:ascii="Times New Roman" w:hAnsi="Times New Roman" w:cs="Times New Roman"/>
          <w:sz w:val="24"/>
          <w:szCs w:val="24"/>
          <w:lang w:val="en-US"/>
        </w:rPr>
        <w:lastRenderedPageBreak/>
        <w:t>Berdasarkan perkembangan dan peradaban penduduk saat ini, lebih dominan kepada orang-orang yang tinggal di Kampung Mude Nosar. Antara kampung Bamil Nosar, Mude Nosar dan Bale Nosar, belum ada penjelasan secara pasti kampung mana yang pertama bermukim di Nosar Hal tersebut juga di dukung dari kepemilikan perkebunan dan persawahan di wilayah Nosar tersebut hampir dikuasai oleh orang-orang Mude.</w:t>
      </w:r>
    </w:p>
    <w:p w14:paraId="212D5925" w14:textId="49059B82" w:rsidR="0032130D" w:rsidRDefault="00645D34" w:rsidP="0032130D">
      <w:pPr>
        <w:spacing w:after="0" w:line="360" w:lineRule="auto"/>
        <w:ind w:firstLine="720"/>
        <w:jc w:val="both"/>
        <w:rPr>
          <w:rFonts w:ascii="Times New Roman" w:hAnsi="Times New Roman" w:cs="Times New Roman"/>
          <w:sz w:val="24"/>
          <w:szCs w:val="24"/>
        </w:rPr>
      </w:pPr>
      <w:r w:rsidRPr="00103142">
        <w:rPr>
          <w:rFonts w:ascii="Times New Roman" w:hAnsi="Times New Roman" w:cs="Times New Roman"/>
          <w:sz w:val="24"/>
          <w:szCs w:val="24"/>
          <w:lang w:val="en-US"/>
        </w:rPr>
        <w:t>Mude kalau menurut sejarah, dikatakan Mude karena kelompok yang paling muda dari keturunan Gayo Linge yaitu pengulu mude, sampainya keturunan pengulu tersebut ke Mude Nosar melalui Blang Kejeren - Lukup Serbe Jadi – Samar Kilang – Blang Jorong tidak diceritakan secara detil bagaimana peradaban penduduk saat bertempat tinggal di daerah-daerah tersebut. dari blang jorong melintasi pegunungan (Bur Danan) menuju ke Kampung Kebayakan, setelah berpenduduk di Kampung Kebayakan dan berketurunan, sebagian dari mereka berpindah ke daerah-daerah lain yang diantaranya adalah kebayakan (Mude Kebayakan), Bintang (Mude Bintang) dan ada yang bertempat tinggal di Nosar (Mude Nosar).</w:t>
      </w:r>
      <w:r w:rsidR="000B0804" w:rsidRPr="0032130D">
        <w:rPr>
          <w:rFonts w:ascii="Times New Roman" w:hAnsi="Times New Roman" w:cs="Times New Roman"/>
          <w:b/>
          <w:sz w:val="24"/>
          <w:szCs w:val="24"/>
        </w:rPr>
        <w:t xml:space="preserve"> </w:t>
      </w:r>
    </w:p>
    <w:p w14:paraId="38A98293" w14:textId="26EE5B32" w:rsidR="000B0804" w:rsidRPr="0032130D" w:rsidRDefault="000B0804" w:rsidP="0032130D">
      <w:pPr>
        <w:spacing w:after="0" w:line="360" w:lineRule="auto"/>
        <w:ind w:firstLine="720"/>
        <w:jc w:val="both"/>
        <w:rPr>
          <w:rFonts w:ascii="Times New Roman" w:hAnsi="Times New Roman" w:cs="Times New Roman"/>
          <w:sz w:val="24"/>
          <w:szCs w:val="24"/>
        </w:rPr>
      </w:pPr>
      <w:r w:rsidRPr="00493978">
        <w:rPr>
          <w:rFonts w:ascii="Times New Roman" w:hAnsi="Times New Roman" w:cs="Times New Roman"/>
          <w:sz w:val="24"/>
          <w:szCs w:val="24"/>
        </w:rPr>
        <w:t xml:space="preserve">Kampung </w:t>
      </w:r>
      <w:r>
        <w:rPr>
          <w:rFonts w:ascii="Times New Roman" w:hAnsi="Times New Roman" w:cs="Times New Roman"/>
          <w:sz w:val="24"/>
          <w:szCs w:val="24"/>
        </w:rPr>
        <w:t>Mude Nosar</w:t>
      </w:r>
      <w:r w:rsidRPr="00493978">
        <w:rPr>
          <w:rFonts w:ascii="Times New Roman" w:hAnsi="Times New Roman" w:cs="Times New Roman"/>
          <w:sz w:val="24"/>
          <w:szCs w:val="24"/>
        </w:rPr>
        <w:t xml:space="preserve"> Kecamatan Bintang kabupaten Aceh Tengah </w:t>
      </w:r>
      <w:r>
        <w:rPr>
          <w:rFonts w:ascii="Times New Roman" w:hAnsi="Times New Roman" w:cs="Times New Roman"/>
          <w:sz w:val="24"/>
          <w:szCs w:val="24"/>
        </w:rPr>
        <w:t>dengan</w:t>
      </w:r>
      <w:r w:rsidRPr="00493978">
        <w:rPr>
          <w:rFonts w:ascii="Times New Roman" w:hAnsi="Times New Roman" w:cs="Times New Roman"/>
          <w:sz w:val="24"/>
          <w:szCs w:val="24"/>
        </w:rPr>
        <w:t xml:space="preserve"> mayoritas pencaharian masyarakat </w:t>
      </w:r>
      <w:r>
        <w:rPr>
          <w:rFonts w:ascii="Times New Roman" w:hAnsi="Times New Roman" w:cs="Times New Roman"/>
          <w:sz w:val="24"/>
          <w:szCs w:val="24"/>
        </w:rPr>
        <w:t xml:space="preserve">sebagai </w:t>
      </w:r>
      <w:r w:rsidRPr="00493978">
        <w:rPr>
          <w:rFonts w:ascii="Times New Roman" w:hAnsi="Times New Roman" w:cs="Times New Roman"/>
          <w:sz w:val="24"/>
          <w:szCs w:val="24"/>
        </w:rPr>
        <w:t>nelayan dengan mencari pundi-pundi rejeki di danau laut tawar menjadi penopang kehidupan masyarakat setempat</w:t>
      </w:r>
      <w:r>
        <w:rPr>
          <w:rFonts w:ascii="Times New Roman" w:hAnsi="Times New Roman" w:cs="Times New Roman"/>
          <w:sz w:val="24"/>
          <w:szCs w:val="24"/>
        </w:rPr>
        <w:t xml:space="preserve">. </w:t>
      </w:r>
      <w:r w:rsidRPr="000B0804">
        <w:rPr>
          <w:rFonts w:ascii="Times New Roman" w:hAnsi="Times New Roman" w:cs="Times New Roman"/>
          <w:bCs/>
          <w:sz w:val="24"/>
          <w:szCs w:val="24"/>
        </w:rPr>
        <w:t>Struktur Kampung Mude Nosar Kecamatan Binta</w:t>
      </w:r>
      <w:r>
        <w:rPr>
          <w:rFonts w:ascii="Times New Roman" w:hAnsi="Times New Roman" w:cs="Times New Roman"/>
          <w:bCs/>
          <w:sz w:val="24"/>
          <w:szCs w:val="24"/>
        </w:rPr>
        <w:t>ng sebagai berikut:</w:t>
      </w:r>
    </w:p>
    <w:p w14:paraId="5A0320DC" w14:textId="293B2A40"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Reje Kampung</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t>: Sirwan Yoga</w:t>
      </w:r>
    </w:p>
    <w:p w14:paraId="4510817F" w14:textId="3C4E99EE"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Banta</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r>
      <w:r w:rsid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 Asmaul Husna</w:t>
      </w:r>
    </w:p>
    <w:p w14:paraId="2544BC5B" w14:textId="2E740884"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Kaur Pemerintahan</w:t>
      </w:r>
      <w:r w:rsid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t>: Suwanto</w:t>
      </w:r>
    </w:p>
    <w:p w14:paraId="58FAB304" w14:textId="4D60D4F3"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 xml:space="preserve">Kaus Ekonomi </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t>: M Khazani</w:t>
      </w:r>
    </w:p>
    <w:p w14:paraId="24B296FE" w14:textId="3F39C5DE"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Kaur Adm Umum</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t>: Ikmal Walad</w:t>
      </w:r>
    </w:p>
    <w:p w14:paraId="7B4391A5" w14:textId="20718A2A"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Imem Kampung</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t>: Tgk Selamat</w:t>
      </w:r>
    </w:p>
    <w:p w14:paraId="1A8D5CE3" w14:textId="34778D9D"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Petue</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r>
      <w:r w:rsid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 Syah Bandar</w:t>
      </w:r>
    </w:p>
    <w:p w14:paraId="3C3134BA" w14:textId="6534E43B"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Rgm Kampung</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t>: Darmansyah</w:t>
      </w:r>
    </w:p>
    <w:p w14:paraId="46C08941" w14:textId="69809BD2"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Wakil Rgm</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r>
      <w:r w:rsid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 Agus Salim</w:t>
      </w:r>
    </w:p>
    <w:p w14:paraId="635E599A" w14:textId="17F73995"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Sekretaris Rgm</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t>: Pauji Nosra</w:t>
      </w:r>
    </w:p>
    <w:p w14:paraId="35A064BA" w14:textId="05E6B4B0"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Anggota Rgm</w:t>
      </w:r>
      <w:r w:rsidRP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ab/>
      </w:r>
      <w:r w:rsid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 Lisa Kurniawati</w:t>
      </w:r>
    </w:p>
    <w:p w14:paraId="6545101B" w14:textId="7EAE7EE7"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Pengulu Mude Baru</w:t>
      </w:r>
      <w:r w:rsidRPr="0032130D">
        <w:rPr>
          <w:rFonts w:ascii="Times New Roman" w:hAnsi="Times New Roman" w:cs="Times New Roman"/>
          <w:sz w:val="24"/>
          <w:szCs w:val="24"/>
          <w:lang w:val="en-US"/>
        </w:rPr>
        <w:tab/>
      </w:r>
      <w:r w:rsid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 Ahmat Nasri</w:t>
      </w:r>
    </w:p>
    <w:p w14:paraId="2587C22A" w14:textId="39090F27"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Pengulu Mude Utama</w:t>
      </w:r>
      <w:r w:rsidRPr="0032130D">
        <w:rPr>
          <w:rFonts w:ascii="Times New Roman" w:hAnsi="Times New Roman" w:cs="Times New Roman"/>
          <w:sz w:val="24"/>
          <w:szCs w:val="24"/>
          <w:lang w:val="en-US"/>
        </w:rPr>
        <w:tab/>
        <w:t>: Aradat Nasri</w:t>
      </w:r>
    </w:p>
    <w:p w14:paraId="64307D61" w14:textId="04559D5A"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Pengulu Mude Pesisir</w:t>
      </w:r>
      <w:r w:rsidRPr="0032130D">
        <w:rPr>
          <w:rFonts w:ascii="Times New Roman" w:hAnsi="Times New Roman" w:cs="Times New Roman"/>
          <w:sz w:val="24"/>
          <w:szCs w:val="24"/>
          <w:lang w:val="en-US"/>
        </w:rPr>
        <w:tab/>
        <w:t xml:space="preserve">: Dedi Firmansyah </w:t>
      </w:r>
    </w:p>
    <w:p w14:paraId="3346CDF4" w14:textId="42C8396D" w:rsidR="000B0804" w:rsidRPr="0032130D" w:rsidRDefault="000B0804" w:rsidP="0032130D">
      <w:pPr>
        <w:pStyle w:val="ListParagraph"/>
        <w:numPr>
          <w:ilvl w:val="0"/>
          <w:numId w:val="11"/>
        </w:numPr>
        <w:jc w:val="both"/>
        <w:rPr>
          <w:rFonts w:ascii="Times New Roman" w:hAnsi="Times New Roman" w:cs="Times New Roman"/>
          <w:sz w:val="24"/>
          <w:szCs w:val="24"/>
          <w:lang w:val="en-US"/>
        </w:rPr>
      </w:pPr>
      <w:r w:rsidRPr="0032130D">
        <w:rPr>
          <w:rFonts w:ascii="Times New Roman" w:hAnsi="Times New Roman" w:cs="Times New Roman"/>
          <w:sz w:val="24"/>
          <w:szCs w:val="24"/>
          <w:lang w:val="en-US"/>
        </w:rPr>
        <w:t>Operator Kampung</w:t>
      </w:r>
      <w:r w:rsidRPr="0032130D">
        <w:rPr>
          <w:rFonts w:ascii="Times New Roman" w:hAnsi="Times New Roman" w:cs="Times New Roman"/>
          <w:sz w:val="24"/>
          <w:szCs w:val="24"/>
          <w:lang w:val="en-US"/>
        </w:rPr>
        <w:tab/>
      </w:r>
      <w:r w:rsidR="0032130D">
        <w:rPr>
          <w:rFonts w:ascii="Times New Roman" w:hAnsi="Times New Roman" w:cs="Times New Roman"/>
          <w:sz w:val="24"/>
          <w:szCs w:val="24"/>
          <w:lang w:val="en-US"/>
        </w:rPr>
        <w:tab/>
      </w:r>
      <w:r w:rsidRPr="0032130D">
        <w:rPr>
          <w:rFonts w:ascii="Times New Roman" w:hAnsi="Times New Roman" w:cs="Times New Roman"/>
          <w:sz w:val="24"/>
          <w:szCs w:val="24"/>
          <w:lang w:val="en-US"/>
        </w:rPr>
        <w:t>: Rajali Nosra</w:t>
      </w:r>
    </w:p>
    <w:p w14:paraId="34160BA9" w14:textId="3E57C9B4" w:rsidR="000B0804" w:rsidRPr="00BC776B" w:rsidRDefault="000B0804" w:rsidP="000B0804">
      <w:pPr>
        <w:spacing w:line="240" w:lineRule="auto"/>
        <w:ind w:left="1134"/>
        <w:rPr>
          <w:rFonts w:ascii="Times New Roman" w:eastAsia="Times New Roman" w:hAnsi="Times New Roman" w:cs="Times New Roman"/>
          <w:b/>
          <w:bCs/>
          <w:sz w:val="24"/>
          <w:szCs w:val="24"/>
          <w:lang w:val="id-ID"/>
        </w:rPr>
      </w:pPr>
    </w:p>
    <w:p w14:paraId="6EA97A4C" w14:textId="5083CE3C" w:rsidR="0032130D" w:rsidRDefault="0087438F" w:rsidP="0032130D">
      <w:pPr>
        <w:spacing w:line="360" w:lineRule="auto"/>
        <w:ind w:left="349" w:firstLine="720"/>
        <w:jc w:val="both"/>
        <w:rPr>
          <w:rFonts w:ascii="Times New Roman" w:hAnsi="Times New Roman" w:cs="Times New Roman"/>
          <w:sz w:val="24"/>
          <w:szCs w:val="24"/>
          <w:lang w:val="en-US"/>
        </w:rPr>
      </w:pPr>
      <w:r w:rsidRPr="00AB26B8">
        <w:rPr>
          <w:rFonts w:ascii="Times New Roman" w:hAnsi="Times New Roman" w:cs="Times New Roman"/>
          <w:sz w:val="24"/>
          <w:szCs w:val="24"/>
          <w:lang w:val="en-US"/>
        </w:rPr>
        <w:t xml:space="preserve">Dalam proses pelaksaan kegiatan, sangat diperlukan perencanaan yang baik dan matang. Berangkat dari hal tersebut, </w:t>
      </w:r>
      <w:r w:rsidR="0032130D">
        <w:rPr>
          <w:rFonts w:ascii="Times New Roman" w:hAnsi="Times New Roman" w:cs="Times New Roman"/>
          <w:sz w:val="24"/>
          <w:szCs w:val="24"/>
          <w:lang w:val="en-US"/>
        </w:rPr>
        <w:t xml:space="preserve">dalam </w:t>
      </w:r>
      <w:r w:rsidRPr="00AB26B8">
        <w:rPr>
          <w:rFonts w:ascii="Times New Roman" w:hAnsi="Times New Roman" w:cs="Times New Roman"/>
          <w:sz w:val="24"/>
          <w:szCs w:val="24"/>
          <w:lang w:val="en-US"/>
        </w:rPr>
        <w:t xml:space="preserve">melaksanakan program kami </w:t>
      </w:r>
      <w:r>
        <w:rPr>
          <w:rFonts w:ascii="Times New Roman" w:hAnsi="Times New Roman" w:cs="Times New Roman"/>
          <w:sz w:val="24"/>
          <w:szCs w:val="24"/>
          <w:lang w:val="en-US"/>
        </w:rPr>
        <w:lastRenderedPageBreak/>
        <w:t>mengadakan kegiatan Melengkapi Struktur Desa Mude Nosar di Kampung Mude Nosar Kecamatan Bintang Kabupaten Aceh Tengah</w:t>
      </w:r>
      <w:r w:rsidRPr="00AB26B8">
        <w:rPr>
          <w:rFonts w:ascii="Times New Roman" w:hAnsi="Times New Roman" w:cs="Times New Roman"/>
          <w:sz w:val="24"/>
          <w:szCs w:val="24"/>
          <w:lang w:val="en-US"/>
        </w:rPr>
        <w:t xml:space="preserve"> selalu meminta bimbingan dan arahan dari </w:t>
      </w:r>
      <w:r w:rsidR="00F03AE2">
        <w:rPr>
          <w:rFonts w:ascii="Times New Roman" w:hAnsi="Times New Roman" w:cs="Times New Roman"/>
          <w:sz w:val="24"/>
          <w:szCs w:val="24"/>
          <w:lang w:val="en-US"/>
        </w:rPr>
        <w:t>K</w:t>
      </w:r>
      <w:r w:rsidRPr="00AB26B8">
        <w:rPr>
          <w:rFonts w:ascii="Times New Roman" w:hAnsi="Times New Roman" w:cs="Times New Roman"/>
          <w:sz w:val="24"/>
          <w:szCs w:val="24"/>
          <w:lang w:val="en-US"/>
        </w:rPr>
        <w:t xml:space="preserve">epala </w:t>
      </w:r>
      <w:r w:rsidR="00F03AE2">
        <w:rPr>
          <w:rFonts w:ascii="Times New Roman" w:hAnsi="Times New Roman" w:cs="Times New Roman"/>
          <w:sz w:val="24"/>
          <w:szCs w:val="24"/>
          <w:lang w:val="en-US"/>
        </w:rPr>
        <w:t>Kampung</w:t>
      </w:r>
      <w:r w:rsidRPr="00AB26B8">
        <w:rPr>
          <w:rFonts w:ascii="Times New Roman" w:hAnsi="Times New Roman" w:cs="Times New Roman"/>
          <w:sz w:val="24"/>
          <w:szCs w:val="24"/>
          <w:lang w:val="en-US"/>
        </w:rPr>
        <w:t xml:space="preserve"> </w:t>
      </w:r>
      <w:r>
        <w:rPr>
          <w:rFonts w:ascii="Times New Roman" w:hAnsi="Times New Roman" w:cs="Times New Roman"/>
          <w:sz w:val="24"/>
          <w:szCs w:val="24"/>
          <w:lang w:val="en-US"/>
        </w:rPr>
        <w:t>Mude Nosar</w:t>
      </w:r>
      <w:r w:rsidRPr="00AB26B8">
        <w:rPr>
          <w:rFonts w:ascii="Times New Roman" w:hAnsi="Times New Roman" w:cs="Times New Roman"/>
          <w:sz w:val="24"/>
          <w:szCs w:val="24"/>
          <w:lang w:val="en-US"/>
        </w:rPr>
        <w:t xml:space="preserve"> Kecamatan Bintang. </w:t>
      </w:r>
      <w:r>
        <w:rPr>
          <w:rFonts w:ascii="Times New Roman" w:hAnsi="Times New Roman" w:cs="Times New Roman"/>
          <w:sz w:val="24"/>
          <w:szCs w:val="24"/>
          <w:lang w:val="en-US"/>
        </w:rPr>
        <w:t>Persipaan dalam p</w:t>
      </w:r>
      <w:r w:rsidRPr="00AB26B8">
        <w:rPr>
          <w:rFonts w:ascii="Times New Roman" w:hAnsi="Times New Roman" w:cs="Times New Roman"/>
          <w:sz w:val="24"/>
          <w:szCs w:val="24"/>
          <w:lang w:val="en-US"/>
        </w:rPr>
        <w:t xml:space="preserve">elaksanaan program kerja dimaksud untuk memperjelas cakupan program kerja yang akan kami realisasikan. </w:t>
      </w:r>
    </w:p>
    <w:p w14:paraId="6B8BB042" w14:textId="50494E2B" w:rsidR="00274E51" w:rsidRDefault="00274E51" w:rsidP="00274E51">
      <w:pPr>
        <w:spacing w:line="360" w:lineRule="auto"/>
        <w:jc w:val="both"/>
        <w:rPr>
          <w:rFonts w:ascii="Times New Roman" w:hAnsi="Times New Roman" w:cs="Times New Roman"/>
          <w:sz w:val="24"/>
          <w:szCs w:val="24"/>
          <w:lang w:val="en-US"/>
        </w:rPr>
      </w:pPr>
      <w:r>
        <w:rPr>
          <w:noProof/>
          <w:lang w:val="en-US"/>
        </w:rPr>
        <w:drawing>
          <wp:inline distT="0" distB="0" distL="0" distR="0" wp14:anchorId="2748AEB9" wp14:editId="1CF4DF90">
            <wp:extent cx="5219700" cy="241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093" t="27608" r="34738" b="23986"/>
                    <a:stretch/>
                  </pic:blipFill>
                  <pic:spPr bwMode="auto">
                    <a:xfrm>
                      <a:off x="0" y="0"/>
                      <a:ext cx="5219700" cy="2419350"/>
                    </a:xfrm>
                    <a:prstGeom prst="rect">
                      <a:avLst/>
                    </a:prstGeom>
                    <a:ln>
                      <a:noFill/>
                    </a:ln>
                    <a:extLst>
                      <a:ext uri="{53640926-AAD7-44D8-BBD7-CCE9431645EC}">
                        <a14:shadowObscured xmlns:a14="http://schemas.microsoft.com/office/drawing/2010/main"/>
                      </a:ext>
                    </a:extLst>
                  </pic:spPr>
                </pic:pic>
              </a:graphicData>
            </a:graphic>
          </wp:inline>
        </w:drawing>
      </w:r>
    </w:p>
    <w:p w14:paraId="5D3E38CF" w14:textId="515527DE" w:rsidR="00274E51" w:rsidRDefault="00274E51" w:rsidP="00274E51">
      <w:pPr>
        <w:tabs>
          <w:tab w:val="left" w:pos="567"/>
        </w:tabs>
        <w:spacing w:line="240" w:lineRule="auto"/>
        <w:jc w:val="center"/>
        <w:rPr>
          <w:rFonts w:ascii="Times New Roman" w:hAnsi="Times New Roman" w:cs="Times New Roman"/>
          <w:sz w:val="24"/>
          <w:szCs w:val="24"/>
          <w:lang w:val="en-US"/>
        </w:rPr>
      </w:pPr>
      <w:r w:rsidRPr="00BC776B">
        <w:rPr>
          <w:rFonts w:ascii="Times New Roman" w:hAnsi="Times New Roman" w:cs="Times New Roman"/>
          <w:sz w:val="24"/>
          <w:szCs w:val="24"/>
          <w:lang w:val="id-ID"/>
        </w:rPr>
        <w:t>(Gambar</w:t>
      </w:r>
      <w:r w:rsidRPr="00BC776B">
        <w:rPr>
          <w:rFonts w:ascii="Times New Roman" w:hAnsi="Times New Roman" w:cs="Times New Roman"/>
          <w:sz w:val="24"/>
          <w:szCs w:val="24"/>
        </w:rPr>
        <w:t xml:space="preserve"> </w:t>
      </w:r>
      <w:r>
        <w:rPr>
          <w:rFonts w:ascii="Times New Roman" w:hAnsi="Times New Roman" w:cs="Times New Roman"/>
          <w:sz w:val="24"/>
          <w:szCs w:val="24"/>
        </w:rPr>
        <w:t>1</w:t>
      </w:r>
      <w:r w:rsidRPr="00BC776B">
        <w:rPr>
          <w:rFonts w:ascii="Times New Roman" w:hAnsi="Times New Roman" w:cs="Times New Roman"/>
          <w:sz w:val="24"/>
          <w:szCs w:val="24"/>
          <w:lang w:val="id-ID"/>
        </w:rPr>
        <w:t xml:space="preserve">: </w:t>
      </w:r>
      <w:r>
        <w:rPr>
          <w:rFonts w:ascii="Times New Roman" w:hAnsi="Times New Roman" w:cs="Times New Roman"/>
          <w:sz w:val="24"/>
          <w:szCs w:val="24"/>
          <w:lang w:val="en-US"/>
        </w:rPr>
        <w:t>Arahan dari Reje Kampung Mude Nosar )</w:t>
      </w:r>
    </w:p>
    <w:p w14:paraId="5A8B95E2" w14:textId="5ABB4476" w:rsidR="0087438F" w:rsidRPr="00AB26B8" w:rsidRDefault="0087438F" w:rsidP="0032130D">
      <w:pPr>
        <w:spacing w:line="360" w:lineRule="auto"/>
        <w:ind w:left="349" w:firstLine="720"/>
        <w:jc w:val="both"/>
        <w:rPr>
          <w:rFonts w:ascii="Times New Roman" w:hAnsi="Times New Roman" w:cs="Times New Roman"/>
          <w:sz w:val="24"/>
          <w:szCs w:val="24"/>
          <w:lang w:val="en-US"/>
        </w:rPr>
      </w:pPr>
      <w:r w:rsidRPr="00AB26B8">
        <w:rPr>
          <w:rFonts w:ascii="Times New Roman" w:hAnsi="Times New Roman" w:cs="Times New Roman"/>
          <w:sz w:val="24"/>
          <w:szCs w:val="24"/>
          <w:lang w:val="en-US"/>
        </w:rPr>
        <w:t>Berangkat dari program kerja yang telah kami rencanakan bersama, kami berhasil melaksanakan dan merealisasikan program</w:t>
      </w:r>
      <w:r>
        <w:rPr>
          <w:rFonts w:ascii="Times New Roman" w:hAnsi="Times New Roman" w:cs="Times New Roman"/>
          <w:sz w:val="24"/>
          <w:szCs w:val="24"/>
          <w:lang w:val="en-US"/>
        </w:rPr>
        <w:t xml:space="preserve"> tersebut selama kurang lebih 7</w:t>
      </w:r>
      <w:r w:rsidRPr="00AB26B8">
        <w:rPr>
          <w:rFonts w:ascii="Times New Roman" w:hAnsi="Times New Roman" w:cs="Times New Roman"/>
          <w:sz w:val="24"/>
          <w:szCs w:val="24"/>
          <w:lang w:val="en-US"/>
        </w:rPr>
        <w:t xml:space="preserve"> hari. Kegiatan tersebut antara lain:</w:t>
      </w:r>
    </w:p>
    <w:p w14:paraId="3801F08B" w14:textId="7E764F8B" w:rsidR="0087438F" w:rsidRDefault="0087438F" w:rsidP="0032130D">
      <w:pPr>
        <w:pStyle w:val="ListParagraph"/>
        <w:numPr>
          <w:ilvl w:val="0"/>
          <w:numId w:val="8"/>
        </w:numPr>
        <w:spacing w:line="360" w:lineRule="auto"/>
        <w:jc w:val="both"/>
        <w:rPr>
          <w:rFonts w:ascii="Times New Roman" w:hAnsi="Times New Roman" w:cs="Times New Roman"/>
          <w:sz w:val="24"/>
          <w:szCs w:val="24"/>
          <w:lang w:val="en-US"/>
        </w:rPr>
      </w:pPr>
      <w:r w:rsidRPr="00B54F15">
        <w:rPr>
          <w:rFonts w:ascii="Times New Roman" w:hAnsi="Times New Roman" w:cs="Times New Roman"/>
          <w:sz w:val="24"/>
          <w:szCs w:val="24"/>
          <w:lang w:val="en-US"/>
        </w:rPr>
        <w:t xml:space="preserve">Pelaksanaan </w:t>
      </w:r>
      <w:r w:rsidR="00CC7177">
        <w:rPr>
          <w:rFonts w:ascii="Times New Roman" w:hAnsi="Times New Roman" w:cs="Times New Roman"/>
          <w:sz w:val="24"/>
          <w:szCs w:val="24"/>
          <w:lang w:val="en-US"/>
        </w:rPr>
        <w:t>k</w:t>
      </w:r>
      <w:r w:rsidRPr="00B54F15">
        <w:rPr>
          <w:rFonts w:ascii="Times New Roman" w:hAnsi="Times New Roman" w:cs="Times New Roman"/>
          <w:sz w:val="24"/>
          <w:szCs w:val="24"/>
          <w:lang w:val="en-US"/>
        </w:rPr>
        <w:t xml:space="preserve">egiatan </w:t>
      </w:r>
      <w:r w:rsidR="00CC7177">
        <w:rPr>
          <w:rFonts w:ascii="Times New Roman" w:hAnsi="Times New Roman" w:cs="Times New Roman"/>
          <w:sz w:val="24"/>
          <w:szCs w:val="24"/>
          <w:lang w:val="en-US"/>
        </w:rPr>
        <w:t>m</w:t>
      </w:r>
      <w:r w:rsidRPr="00B54F15">
        <w:rPr>
          <w:rFonts w:ascii="Times New Roman" w:hAnsi="Times New Roman" w:cs="Times New Roman"/>
          <w:sz w:val="24"/>
          <w:szCs w:val="24"/>
          <w:lang w:val="en-US"/>
        </w:rPr>
        <w:t xml:space="preserve">elengkapi </w:t>
      </w:r>
      <w:r w:rsidR="00CC7177">
        <w:rPr>
          <w:rFonts w:ascii="Times New Roman" w:hAnsi="Times New Roman" w:cs="Times New Roman"/>
          <w:sz w:val="24"/>
          <w:szCs w:val="24"/>
          <w:lang w:val="en-US"/>
        </w:rPr>
        <w:t>s</w:t>
      </w:r>
      <w:r w:rsidRPr="00B54F15">
        <w:rPr>
          <w:rFonts w:ascii="Times New Roman" w:hAnsi="Times New Roman" w:cs="Times New Roman"/>
          <w:sz w:val="24"/>
          <w:szCs w:val="24"/>
          <w:lang w:val="en-US"/>
        </w:rPr>
        <w:t xml:space="preserve">truktur </w:t>
      </w:r>
      <w:r w:rsidR="00CC7177">
        <w:rPr>
          <w:rFonts w:ascii="Times New Roman" w:hAnsi="Times New Roman" w:cs="Times New Roman"/>
          <w:sz w:val="24"/>
          <w:szCs w:val="24"/>
          <w:lang w:val="en-US"/>
        </w:rPr>
        <w:t>Kampung</w:t>
      </w:r>
      <w:r w:rsidRPr="00B54F15">
        <w:rPr>
          <w:rFonts w:ascii="Times New Roman" w:hAnsi="Times New Roman" w:cs="Times New Roman"/>
          <w:sz w:val="24"/>
          <w:szCs w:val="24"/>
          <w:lang w:val="en-US"/>
        </w:rPr>
        <w:t xml:space="preserve"> Mude Kecamatan Bintang Kabupaten Aceh Tengah guna untuk melengkapi profil desa </w:t>
      </w:r>
    </w:p>
    <w:p w14:paraId="7AD50051" w14:textId="609EEE7F" w:rsidR="0032130D" w:rsidRPr="0032130D" w:rsidRDefault="0087438F" w:rsidP="0032130D">
      <w:pPr>
        <w:pStyle w:val="ListParagraph"/>
        <w:numPr>
          <w:ilvl w:val="0"/>
          <w:numId w:val="8"/>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Mencari Informasi sampai kepada semua Lembaga pemerintahan yang ada di Kampung Mude Nosar</w:t>
      </w:r>
    </w:p>
    <w:p w14:paraId="3E62D77E" w14:textId="7EBE4CF4" w:rsidR="0087438F" w:rsidRPr="00AB26B8" w:rsidRDefault="0087438F" w:rsidP="00CC7177">
      <w:pPr>
        <w:spacing w:line="360" w:lineRule="auto"/>
        <w:ind w:left="349" w:firstLine="720"/>
        <w:jc w:val="both"/>
        <w:rPr>
          <w:rFonts w:ascii="Times New Roman" w:hAnsi="Times New Roman" w:cs="Times New Roman"/>
          <w:sz w:val="24"/>
          <w:szCs w:val="24"/>
          <w:lang w:val="en-US"/>
        </w:rPr>
      </w:pPr>
      <w:r w:rsidRPr="00AB26B8">
        <w:rPr>
          <w:rFonts w:ascii="Times New Roman" w:hAnsi="Times New Roman" w:cs="Times New Roman"/>
          <w:sz w:val="24"/>
          <w:szCs w:val="24"/>
          <w:lang w:val="en-US"/>
        </w:rPr>
        <w:t>Peng</w:t>
      </w:r>
      <w:r w:rsidR="00CC7177">
        <w:rPr>
          <w:rFonts w:ascii="Times New Roman" w:hAnsi="Times New Roman" w:cs="Times New Roman"/>
          <w:sz w:val="24"/>
          <w:szCs w:val="24"/>
          <w:lang w:val="en-US"/>
        </w:rPr>
        <w:t>arahan p</w:t>
      </w:r>
      <w:r w:rsidRPr="00AB26B8">
        <w:rPr>
          <w:rFonts w:ascii="Times New Roman" w:hAnsi="Times New Roman" w:cs="Times New Roman"/>
          <w:sz w:val="24"/>
          <w:szCs w:val="24"/>
          <w:lang w:val="en-US"/>
        </w:rPr>
        <w:t xml:space="preserve">rogram kerja dilakukan oleh Reje dan Aparatur Kampung </w:t>
      </w:r>
      <w:r>
        <w:rPr>
          <w:rFonts w:ascii="Times New Roman" w:hAnsi="Times New Roman" w:cs="Times New Roman"/>
          <w:sz w:val="24"/>
          <w:szCs w:val="24"/>
          <w:lang w:val="en-US"/>
        </w:rPr>
        <w:t>Mude Nosar</w:t>
      </w:r>
      <w:r w:rsidR="00CC7177">
        <w:rPr>
          <w:rFonts w:ascii="Times New Roman" w:hAnsi="Times New Roman" w:cs="Times New Roman"/>
          <w:sz w:val="24"/>
          <w:szCs w:val="24"/>
          <w:lang w:val="en-US"/>
        </w:rPr>
        <w:t xml:space="preserve"> se</w:t>
      </w:r>
      <w:r w:rsidRPr="00AB26B8">
        <w:rPr>
          <w:rFonts w:ascii="Times New Roman" w:hAnsi="Times New Roman" w:cs="Times New Roman"/>
          <w:sz w:val="24"/>
          <w:szCs w:val="24"/>
          <w:lang w:val="en-US"/>
        </w:rPr>
        <w:t>tiap kali kami melaksanakan agenda kegiatan. Evaluasi program kerja sangat penting dilakukan untuk mengetahui apakah kegiatan/program yang dilaksanakan berhasil dan sukses, dan juga mengetahui efektivitas kerja itu sendiri, serta mengukur kendala dan masalah yang dihadapai selama pelaksaan program tersebut. Hasil evaluasi program kerja:</w:t>
      </w:r>
    </w:p>
    <w:p w14:paraId="70F1DC61" w14:textId="5BE94E37" w:rsidR="0087438F" w:rsidRPr="00AB26B8" w:rsidRDefault="0087438F" w:rsidP="0032130D">
      <w:pPr>
        <w:pStyle w:val="ListParagraph"/>
        <w:numPr>
          <w:ilvl w:val="0"/>
          <w:numId w:val="9"/>
        </w:numPr>
        <w:spacing w:line="360" w:lineRule="auto"/>
        <w:jc w:val="both"/>
        <w:rPr>
          <w:rFonts w:ascii="Times New Roman" w:hAnsi="Times New Roman" w:cs="Times New Roman"/>
          <w:sz w:val="24"/>
          <w:szCs w:val="24"/>
          <w:lang w:val="en-US"/>
        </w:rPr>
      </w:pPr>
      <w:r w:rsidRPr="00AB26B8">
        <w:rPr>
          <w:rFonts w:ascii="Times New Roman" w:hAnsi="Times New Roman" w:cs="Times New Roman"/>
          <w:sz w:val="24"/>
          <w:szCs w:val="24"/>
          <w:lang w:val="en-US"/>
        </w:rPr>
        <w:lastRenderedPageBreak/>
        <w:t>Seluruh program kerja inti yang telah digagas bersama mendapatkan perhatian dari masyarakat setempat dan kerja</w:t>
      </w:r>
      <w:r>
        <w:rPr>
          <w:rFonts w:ascii="Times New Roman" w:hAnsi="Times New Roman" w:cs="Times New Roman"/>
          <w:sz w:val="24"/>
          <w:szCs w:val="24"/>
          <w:lang w:val="en-US"/>
        </w:rPr>
        <w:t xml:space="preserve">sama yang baik dari aparat desa maupun para pemuda dalam </w:t>
      </w:r>
      <w:r w:rsidR="00CC7177">
        <w:rPr>
          <w:rFonts w:ascii="Times New Roman" w:hAnsi="Times New Roman" w:cs="Times New Roman"/>
          <w:sz w:val="24"/>
          <w:szCs w:val="24"/>
          <w:lang w:val="en-US"/>
        </w:rPr>
        <w:t>m</w:t>
      </w:r>
      <w:r>
        <w:rPr>
          <w:rFonts w:ascii="Times New Roman" w:hAnsi="Times New Roman" w:cs="Times New Roman"/>
          <w:sz w:val="24"/>
          <w:szCs w:val="24"/>
          <w:lang w:val="en-US"/>
        </w:rPr>
        <w:t xml:space="preserve">elengkapi </w:t>
      </w:r>
      <w:r w:rsidR="00CC7177">
        <w:rPr>
          <w:rFonts w:ascii="Times New Roman" w:hAnsi="Times New Roman" w:cs="Times New Roman"/>
          <w:sz w:val="24"/>
          <w:szCs w:val="24"/>
          <w:lang w:val="en-US"/>
        </w:rPr>
        <w:t>s</w:t>
      </w:r>
      <w:r>
        <w:rPr>
          <w:rFonts w:ascii="Times New Roman" w:hAnsi="Times New Roman" w:cs="Times New Roman"/>
          <w:sz w:val="24"/>
          <w:szCs w:val="24"/>
          <w:lang w:val="en-US"/>
        </w:rPr>
        <w:t xml:space="preserve">truktur </w:t>
      </w:r>
      <w:r w:rsidR="00CC7177">
        <w:rPr>
          <w:rFonts w:ascii="Times New Roman" w:hAnsi="Times New Roman" w:cs="Times New Roman"/>
          <w:sz w:val="24"/>
          <w:szCs w:val="24"/>
          <w:lang w:val="en-US"/>
        </w:rPr>
        <w:t xml:space="preserve">Kampung </w:t>
      </w:r>
      <w:r>
        <w:rPr>
          <w:rFonts w:ascii="Times New Roman" w:hAnsi="Times New Roman" w:cs="Times New Roman"/>
          <w:sz w:val="24"/>
          <w:szCs w:val="24"/>
          <w:lang w:val="en-US"/>
        </w:rPr>
        <w:t>Mude Nosar</w:t>
      </w:r>
      <w:r w:rsidR="00CC7177">
        <w:rPr>
          <w:rFonts w:ascii="Times New Roman" w:hAnsi="Times New Roman" w:cs="Times New Roman"/>
          <w:sz w:val="24"/>
          <w:szCs w:val="24"/>
          <w:lang w:val="en-US"/>
        </w:rPr>
        <w:t xml:space="preserve"> </w:t>
      </w:r>
      <w:r>
        <w:rPr>
          <w:rFonts w:ascii="Times New Roman" w:hAnsi="Times New Roman" w:cs="Times New Roman"/>
          <w:sz w:val="24"/>
          <w:szCs w:val="24"/>
          <w:lang w:val="en-US"/>
        </w:rPr>
        <w:t>Kecamatan Bintang</w:t>
      </w:r>
    </w:p>
    <w:p w14:paraId="09A06CC1" w14:textId="77777777" w:rsidR="0087438F" w:rsidRPr="00AB26B8" w:rsidRDefault="0087438F" w:rsidP="0032130D">
      <w:pPr>
        <w:pStyle w:val="ListParagraph"/>
        <w:numPr>
          <w:ilvl w:val="0"/>
          <w:numId w:val="9"/>
        </w:numPr>
        <w:spacing w:line="360" w:lineRule="auto"/>
        <w:jc w:val="both"/>
        <w:rPr>
          <w:rFonts w:ascii="Times New Roman" w:hAnsi="Times New Roman" w:cs="Times New Roman"/>
          <w:sz w:val="24"/>
          <w:szCs w:val="24"/>
          <w:lang w:val="en-US"/>
        </w:rPr>
      </w:pPr>
      <w:r w:rsidRPr="00AB26B8">
        <w:rPr>
          <w:rFonts w:ascii="Times New Roman" w:hAnsi="Times New Roman" w:cs="Times New Roman"/>
          <w:sz w:val="24"/>
          <w:szCs w:val="24"/>
          <w:lang w:val="en-US"/>
        </w:rPr>
        <w:t>Seluruh pelaksanaa program berjalan dengan lancar, meskipun tidak jarang kami menemui kendala berupa anggaran, namun semua dapat terselesaikan.</w:t>
      </w:r>
    </w:p>
    <w:p w14:paraId="65B8ABED" w14:textId="6318196F" w:rsidR="0087438F" w:rsidRDefault="0087438F" w:rsidP="0032130D">
      <w:pPr>
        <w:pStyle w:val="ListParagraph"/>
        <w:numPr>
          <w:ilvl w:val="0"/>
          <w:numId w:val="9"/>
        </w:numPr>
        <w:spacing w:line="360" w:lineRule="auto"/>
        <w:jc w:val="both"/>
        <w:rPr>
          <w:rFonts w:ascii="Times New Roman" w:hAnsi="Times New Roman" w:cs="Times New Roman"/>
          <w:sz w:val="24"/>
          <w:szCs w:val="24"/>
          <w:lang w:val="en-US"/>
        </w:rPr>
      </w:pPr>
      <w:r w:rsidRPr="00AB26B8">
        <w:rPr>
          <w:rFonts w:ascii="Times New Roman" w:hAnsi="Times New Roman" w:cs="Times New Roman"/>
          <w:sz w:val="24"/>
          <w:szCs w:val="24"/>
          <w:lang w:val="en-US"/>
        </w:rPr>
        <w:t xml:space="preserve">Masyarakat </w:t>
      </w:r>
      <w:r w:rsidR="00CC7177">
        <w:rPr>
          <w:rFonts w:ascii="Times New Roman" w:hAnsi="Times New Roman" w:cs="Times New Roman"/>
          <w:sz w:val="24"/>
          <w:szCs w:val="24"/>
          <w:lang w:val="en-US"/>
        </w:rPr>
        <w:t>Kampung</w:t>
      </w:r>
      <w:r>
        <w:rPr>
          <w:rFonts w:ascii="Times New Roman" w:hAnsi="Times New Roman" w:cs="Times New Roman"/>
          <w:sz w:val="24"/>
          <w:szCs w:val="24"/>
          <w:lang w:val="en-US"/>
        </w:rPr>
        <w:t xml:space="preserve"> Mude Nosar</w:t>
      </w:r>
      <w:r w:rsidRPr="00AB26B8">
        <w:rPr>
          <w:rFonts w:ascii="Times New Roman" w:hAnsi="Times New Roman" w:cs="Times New Roman"/>
          <w:sz w:val="24"/>
          <w:szCs w:val="24"/>
          <w:lang w:val="en-US"/>
        </w:rPr>
        <w:t xml:space="preserve"> sangat berperan aktif dan mengambil bagian pada pelaksanaan program.</w:t>
      </w:r>
    </w:p>
    <w:p w14:paraId="602605DA" w14:textId="77777777" w:rsidR="0032130D" w:rsidRPr="0032130D" w:rsidRDefault="0032130D" w:rsidP="0032130D">
      <w:pPr>
        <w:pStyle w:val="ListParagraph"/>
        <w:spacing w:line="360" w:lineRule="auto"/>
        <w:jc w:val="both"/>
        <w:rPr>
          <w:rFonts w:ascii="Times New Roman" w:hAnsi="Times New Roman" w:cs="Times New Roman"/>
          <w:sz w:val="24"/>
          <w:szCs w:val="24"/>
          <w:lang w:val="en-US"/>
        </w:rPr>
      </w:pPr>
    </w:p>
    <w:p w14:paraId="42E7AE5B" w14:textId="63E8A424" w:rsidR="0087438F" w:rsidRDefault="0087438F" w:rsidP="00CC7177">
      <w:pPr>
        <w:spacing w:line="360" w:lineRule="auto"/>
        <w:ind w:left="349"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Kegiatan dalam upaya </w:t>
      </w:r>
      <w:r w:rsidR="00CC7177">
        <w:rPr>
          <w:rFonts w:ascii="Times New Roman" w:hAnsi="Times New Roman" w:cs="Times New Roman"/>
          <w:sz w:val="24"/>
          <w:szCs w:val="24"/>
          <w:lang w:val="en-US"/>
        </w:rPr>
        <w:t>m</w:t>
      </w:r>
      <w:r>
        <w:rPr>
          <w:rFonts w:ascii="Times New Roman" w:hAnsi="Times New Roman" w:cs="Times New Roman"/>
          <w:sz w:val="24"/>
          <w:szCs w:val="24"/>
          <w:lang w:val="en-US"/>
        </w:rPr>
        <w:t xml:space="preserve">elengkapi </w:t>
      </w:r>
      <w:r w:rsidR="00CC7177">
        <w:rPr>
          <w:rFonts w:ascii="Times New Roman" w:hAnsi="Times New Roman" w:cs="Times New Roman"/>
          <w:sz w:val="24"/>
          <w:szCs w:val="24"/>
          <w:lang w:val="en-US"/>
        </w:rPr>
        <w:t>s</w:t>
      </w:r>
      <w:r>
        <w:rPr>
          <w:rFonts w:ascii="Times New Roman" w:hAnsi="Times New Roman" w:cs="Times New Roman"/>
          <w:sz w:val="24"/>
          <w:szCs w:val="24"/>
          <w:lang w:val="en-US"/>
        </w:rPr>
        <w:t xml:space="preserve">truktur </w:t>
      </w:r>
      <w:r w:rsidR="00CC7177">
        <w:rPr>
          <w:rFonts w:ascii="Times New Roman" w:hAnsi="Times New Roman" w:cs="Times New Roman"/>
          <w:sz w:val="24"/>
          <w:szCs w:val="24"/>
          <w:lang w:val="en-US"/>
        </w:rPr>
        <w:t>Kampung</w:t>
      </w:r>
      <w:r>
        <w:rPr>
          <w:rFonts w:ascii="Times New Roman" w:hAnsi="Times New Roman" w:cs="Times New Roman"/>
          <w:sz w:val="24"/>
          <w:szCs w:val="24"/>
          <w:lang w:val="en-US"/>
        </w:rPr>
        <w:t xml:space="preserve"> Mude Nosar adalah dengan mencetak baliho ataupun spanduk yang nantinya akan di letakkan di </w:t>
      </w:r>
      <w:r w:rsidR="00CC7177">
        <w:rPr>
          <w:rFonts w:ascii="Times New Roman" w:hAnsi="Times New Roman" w:cs="Times New Roman"/>
          <w:sz w:val="24"/>
          <w:szCs w:val="24"/>
          <w:lang w:val="en-US"/>
        </w:rPr>
        <w:t>K</w:t>
      </w:r>
      <w:r>
        <w:rPr>
          <w:rFonts w:ascii="Times New Roman" w:hAnsi="Times New Roman" w:cs="Times New Roman"/>
          <w:sz w:val="24"/>
          <w:szCs w:val="24"/>
          <w:lang w:val="en-US"/>
        </w:rPr>
        <w:t xml:space="preserve">antor </w:t>
      </w:r>
      <w:r w:rsidR="00CC7177">
        <w:rPr>
          <w:rFonts w:ascii="Times New Roman" w:hAnsi="Times New Roman" w:cs="Times New Roman"/>
          <w:sz w:val="24"/>
          <w:szCs w:val="24"/>
          <w:lang w:val="en-US"/>
        </w:rPr>
        <w:t>Reje</w:t>
      </w:r>
      <w:r>
        <w:rPr>
          <w:rFonts w:ascii="Times New Roman" w:hAnsi="Times New Roman" w:cs="Times New Roman"/>
          <w:sz w:val="24"/>
          <w:szCs w:val="24"/>
          <w:lang w:val="en-US"/>
        </w:rPr>
        <w:t xml:space="preserve"> </w:t>
      </w:r>
      <w:r w:rsidR="00CC7177">
        <w:rPr>
          <w:rFonts w:ascii="Times New Roman" w:hAnsi="Times New Roman" w:cs="Times New Roman"/>
          <w:sz w:val="24"/>
          <w:szCs w:val="24"/>
          <w:lang w:val="en-US"/>
        </w:rPr>
        <w:t>M</w:t>
      </w:r>
      <w:r>
        <w:rPr>
          <w:rFonts w:ascii="Times New Roman" w:hAnsi="Times New Roman" w:cs="Times New Roman"/>
          <w:sz w:val="24"/>
          <w:szCs w:val="24"/>
          <w:lang w:val="en-US"/>
        </w:rPr>
        <w:t xml:space="preserve">ude </w:t>
      </w:r>
      <w:r w:rsidR="00CC7177">
        <w:rPr>
          <w:rFonts w:ascii="Times New Roman" w:hAnsi="Times New Roman" w:cs="Times New Roman"/>
          <w:sz w:val="24"/>
          <w:szCs w:val="24"/>
          <w:lang w:val="en-US"/>
        </w:rPr>
        <w:t>N</w:t>
      </w:r>
      <w:r>
        <w:rPr>
          <w:rFonts w:ascii="Times New Roman" w:hAnsi="Times New Roman" w:cs="Times New Roman"/>
          <w:sz w:val="24"/>
          <w:szCs w:val="24"/>
          <w:lang w:val="en-US"/>
        </w:rPr>
        <w:t>osar</w:t>
      </w:r>
      <w:r w:rsidR="00CC7177">
        <w:rPr>
          <w:rFonts w:ascii="Times New Roman" w:hAnsi="Times New Roman" w:cs="Times New Roman"/>
          <w:sz w:val="24"/>
          <w:szCs w:val="24"/>
          <w:lang w:val="en-US"/>
        </w:rPr>
        <w:t>. K</w:t>
      </w:r>
      <w:r>
        <w:rPr>
          <w:rFonts w:ascii="Times New Roman" w:hAnsi="Times New Roman" w:cs="Times New Roman"/>
          <w:sz w:val="24"/>
          <w:szCs w:val="24"/>
          <w:lang w:val="en-US"/>
        </w:rPr>
        <w:t xml:space="preserve">egiatan-kegiatan yang selenggarakan </w:t>
      </w:r>
      <w:r w:rsidR="00CC7177">
        <w:rPr>
          <w:rFonts w:ascii="Times New Roman" w:hAnsi="Times New Roman" w:cs="Times New Roman"/>
          <w:sz w:val="24"/>
          <w:szCs w:val="24"/>
          <w:lang w:val="en-US"/>
        </w:rPr>
        <w:t xml:space="preserve">berjalan </w:t>
      </w:r>
      <w:r>
        <w:rPr>
          <w:rFonts w:ascii="Times New Roman" w:hAnsi="Times New Roman" w:cs="Times New Roman"/>
          <w:sz w:val="24"/>
          <w:szCs w:val="24"/>
          <w:lang w:val="en-US"/>
        </w:rPr>
        <w:t xml:space="preserve">dengan lancar hal ini tentu dengan bantuan masyarakat </w:t>
      </w:r>
      <w:r w:rsidR="00CC7177">
        <w:rPr>
          <w:rFonts w:ascii="Times New Roman" w:hAnsi="Times New Roman" w:cs="Times New Roman"/>
          <w:sz w:val="24"/>
          <w:szCs w:val="24"/>
          <w:lang w:val="en-US"/>
        </w:rPr>
        <w:t>K</w:t>
      </w:r>
      <w:r>
        <w:rPr>
          <w:rFonts w:ascii="Times New Roman" w:hAnsi="Times New Roman" w:cs="Times New Roman"/>
          <w:sz w:val="24"/>
          <w:szCs w:val="24"/>
          <w:lang w:val="en-US"/>
        </w:rPr>
        <w:t xml:space="preserve">ampung Mude Nosar dalam hal ini di bantu oleh aparatur </w:t>
      </w:r>
      <w:r w:rsidR="00CC7177">
        <w:rPr>
          <w:rFonts w:ascii="Times New Roman" w:hAnsi="Times New Roman" w:cs="Times New Roman"/>
          <w:sz w:val="24"/>
          <w:szCs w:val="24"/>
          <w:lang w:val="en-US"/>
        </w:rPr>
        <w:t>K</w:t>
      </w:r>
      <w:r>
        <w:rPr>
          <w:rFonts w:ascii="Times New Roman" w:hAnsi="Times New Roman" w:cs="Times New Roman"/>
          <w:sz w:val="24"/>
          <w:szCs w:val="24"/>
          <w:lang w:val="en-US"/>
        </w:rPr>
        <w:t>ampung Mude Nosar</w:t>
      </w:r>
      <w:r w:rsidR="00CC717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Kegiatan   ini </w:t>
      </w:r>
      <w:r w:rsidRPr="002353AA">
        <w:rPr>
          <w:rFonts w:ascii="Times New Roman" w:hAnsi="Times New Roman" w:cs="Times New Roman"/>
          <w:sz w:val="24"/>
          <w:szCs w:val="24"/>
          <w:lang w:val="en-US"/>
        </w:rPr>
        <w:t xml:space="preserve">bertujuan untuk </w:t>
      </w:r>
      <w:r>
        <w:rPr>
          <w:rFonts w:ascii="Times New Roman" w:hAnsi="Times New Roman" w:cs="Times New Roman"/>
          <w:sz w:val="24"/>
          <w:szCs w:val="24"/>
          <w:lang w:val="en-US"/>
        </w:rPr>
        <w:t>melengkapi data dari profil kampun g agar mempermudah masyarakat dalam mencari informasi baik masyarakat local maupun luar</w:t>
      </w:r>
      <w:r w:rsidR="00274E51">
        <w:rPr>
          <w:rFonts w:ascii="Times New Roman" w:hAnsi="Times New Roman" w:cs="Times New Roman"/>
          <w:sz w:val="24"/>
          <w:szCs w:val="24"/>
          <w:lang w:val="en-US"/>
        </w:rPr>
        <w:t>.</w:t>
      </w:r>
    </w:p>
    <w:p w14:paraId="6EEDD217" w14:textId="7EC2D46F" w:rsidR="00274E51" w:rsidRDefault="00274E51" w:rsidP="00274E51">
      <w:pPr>
        <w:spacing w:line="360" w:lineRule="auto"/>
        <w:jc w:val="both"/>
        <w:rPr>
          <w:rFonts w:ascii="Times New Roman" w:hAnsi="Times New Roman" w:cs="Times New Roman"/>
          <w:sz w:val="24"/>
          <w:szCs w:val="24"/>
          <w:lang w:val="en-US"/>
        </w:rPr>
      </w:pPr>
      <w:r>
        <w:rPr>
          <w:noProof/>
          <w:lang w:val="en-US"/>
        </w:rPr>
        <w:drawing>
          <wp:inline distT="0" distB="0" distL="0" distR="0" wp14:anchorId="135C9299" wp14:editId="4B802533">
            <wp:extent cx="5362575" cy="2714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0906" t="5647" r="32110" b="4937"/>
                    <a:stretch/>
                  </pic:blipFill>
                  <pic:spPr bwMode="auto">
                    <a:xfrm>
                      <a:off x="0" y="0"/>
                      <a:ext cx="5362575" cy="2714625"/>
                    </a:xfrm>
                    <a:prstGeom prst="rect">
                      <a:avLst/>
                    </a:prstGeom>
                    <a:ln>
                      <a:noFill/>
                    </a:ln>
                    <a:extLst>
                      <a:ext uri="{53640926-AAD7-44D8-BBD7-CCE9431645EC}">
                        <a14:shadowObscured xmlns:a14="http://schemas.microsoft.com/office/drawing/2010/main"/>
                      </a:ext>
                    </a:extLst>
                  </pic:spPr>
                </pic:pic>
              </a:graphicData>
            </a:graphic>
          </wp:inline>
        </w:drawing>
      </w:r>
    </w:p>
    <w:p w14:paraId="2EC0D601" w14:textId="30A8A881" w:rsidR="00274E51" w:rsidRDefault="00274E51" w:rsidP="00274E51">
      <w:pPr>
        <w:tabs>
          <w:tab w:val="left" w:pos="567"/>
        </w:tabs>
        <w:spacing w:line="240" w:lineRule="auto"/>
        <w:jc w:val="center"/>
        <w:rPr>
          <w:rFonts w:ascii="Times New Roman" w:hAnsi="Times New Roman" w:cs="Times New Roman"/>
          <w:sz w:val="24"/>
          <w:szCs w:val="24"/>
          <w:lang w:val="en-US"/>
        </w:rPr>
      </w:pPr>
      <w:r w:rsidRPr="00BC776B">
        <w:rPr>
          <w:rFonts w:ascii="Times New Roman" w:hAnsi="Times New Roman" w:cs="Times New Roman"/>
          <w:sz w:val="24"/>
          <w:szCs w:val="24"/>
          <w:lang w:val="id-ID"/>
        </w:rPr>
        <w:t>(Gambar</w:t>
      </w:r>
      <w:r w:rsidRPr="00BC776B">
        <w:rPr>
          <w:rFonts w:ascii="Times New Roman" w:hAnsi="Times New Roman" w:cs="Times New Roman"/>
          <w:sz w:val="24"/>
          <w:szCs w:val="24"/>
        </w:rPr>
        <w:t xml:space="preserve"> </w:t>
      </w:r>
      <w:r>
        <w:rPr>
          <w:rFonts w:ascii="Times New Roman" w:hAnsi="Times New Roman" w:cs="Times New Roman"/>
          <w:sz w:val="24"/>
          <w:szCs w:val="24"/>
        </w:rPr>
        <w:t>2</w:t>
      </w:r>
      <w:r w:rsidRPr="00BC776B">
        <w:rPr>
          <w:rFonts w:ascii="Times New Roman" w:hAnsi="Times New Roman" w:cs="Times New Roman"/>
          <w:sz w:val="24"/>
          <w:szCs w:val="24"/>
          <w:lang w:val="id-ID"/>
        </w:rPr>
        <w:t xml:space="preserve">: </w:t>
      </w:r>
      <w:r>
        <w:rPr>
          <w:rFonts w:ascii="Times New Roman" w:hAnsi="Times New Roman" w:cs="Times New Roman"/>
          <w:sz w:val="24"/>
          <w:szCs w:val="24"/>
          <w:lang w:val="en-US"/>
        </w:rPr>
        <w:t>Penyusunan struktr Kampung Mude Nosar )</w:t>
      </w:r>
    </w:p>
    <w:p w14:paraId="4D18A556" w14:textId="63437A89" w:rsidR="0087438F" w:rsidRPr="00903CD4" w:rsidRDefault="0087438F" w:rsidP="0032130D">
      <w:pPr>
        <w:spacing w:line="360" w:lineRule="auto"/>
        <w:ind w:left="349" w:firstLine="720"/>
        <w:jc w:val="both"/>
        <w:rPr>
          <w:rFonts w:ascii="Times New Roman" w:hAnsi="Times New Roman" w:cs="Times New Roman"/>
          <w:sz w:val="24"/>
          <w:szCs w:val="24"/>
          <w:lang w:val="en-US"/>
        </w:rPr>
      </w:pPr>
      <w:r w:rsidRPr="00903CD4">
        <w:rPr>
          <w:rFonts w:ascii="Times New Roman" w:hAnsi="Times New Roman" w:cs="Times New Roman"/>
          <w:sz w:val="24"/>
          <w:szCs w:val="24"/>
          <w:lang w:val="en-US"/>
        </w:rPr>
        <w:t>Penggalian informasi permasalahan menggunakan metode sesuai dengan teknik yang dipakai dalam pengembangan pemetaan swadaya yang lebih meneknakan diskusi masyarakat. Alat kajian yang dikembangkan adalah alat untuk mengajak masyarakat terlibat dalam proses penggalian informasi, analisa dan permusuan masalah atau kebutuhan. Adanya pemetaan social diharapkan mampu untuk:</w:t>
      </w:r>
    </w:p>
    <w:p w14:paraId="458BAAA2" w14:textId="77777777" w:rsidR="0087438F" w:rsidRDefault="0087438F" w:rsidP="0032130D">
      <w:pPr>
        <w:pStyle w:val="ListParagraph"/>
        <w:numPr>
          <w:ilvl w:val="0"/>
          <w:numId w:val="4"/>
        </w:numPr>
        <w:spacing w:line="360" w:lineRule="auto"/>
        <w:jc w:val="both"/>
        <w:rPr>
          <w:rFonts w:ascii="Times New Roman" w:hAnsi="Times New Roman" w:cs="Times New Roman"/>
          <w:sz w:val="24"/>
          <w:szCs w:val="24"/>
          <w:lang w:val="en-US"/>
        </w:rPr>
      </w:pPr>
      <w:r w:rsidRPr="00903CD4">
        <w:rPr>
          <w:rFonts w:ascii="Times New Roman" w:hAnsi="Times New Roman" w:cs="Times New Roman"/>
          <w:sz w:val="24"/>
          <w:szCs w:val="24"/>
          <w:lang w:val="en-US"/>
        </w:rPr>
        <w:lastRenderedPageBreak/>
        <w:t>Memahami persoalan nyata berdasarkan fakta dan informasi yang ada.</w:t>
      </w:r>
    </w:p>
    <w:p w14:paraId="1A1DF341" w14:textId="77777777" w:rsidR="0087438F" w:rsidRDefault="0087438F" w:rsidP="0032130D">
      <w:pPr>
        <w:pStyle w:val="ListParagraph"/>
        <w:numPr>
          <w:ilvl w:val="0"/>
          <w:numId w:val="4"/>
        </w:numPr>
        <w:spacing w:line="360" w:lineRule="auto"/>
        <w:jc w:val="both"/>
        <w:rPr>
          <w:rFonts w:ascii="Times New Roman" w:hAnsi="Times New Roman" w:cs="Times New Roman"/>
          <w:sz w:val="24"/>
          <w:szCs w:val="24"/>
          <w:lang w:val="en-US"/>
        </w:rPr>
      </w:pPr>
      <w:r w:rsidRPr="00903CD4">
        <w:rPr>
          <w:rFonts w:ascii="Times New Roman" w:hAnsi="Times New Roman" w:cs="Times New Roman"/>
          <w:sz w:val="24"/>
          <w:szCs w:val="24"/>
          <w:lang w:val="en-US"/>
        </w:rPr>
        <w:t>Bagi masayarakat kegiatan ini menjadi proses belajar tentang keadaan kehidupan dan lingkungan yang mereka hadapi.</w:t>
      </w:r>
    </w:p>
    <w:p w14:paraId="0A09B565" w14:textId="6DAE083C" w:rsidR="0087438F" w:rsidRDefault="0087438F" w:rsidP="0032130D">
      <w:pPr>
        <w:pStyle w:val="ListParagraph"/>
        <w:numPr>
          <w:ilvl w:val="0"/>
          <w:numId w:val="4"/>
        </w:numPr>
        <w:spacing w:line="360" w:lineRule="auto"/>
        <w:jc w:val="both"/>
        <w:rPr>
          <w:rFonts w:ascii="Times New Roman" w:hAnsi="Times New Roman" w:cs="Times New Roman"/>
          <w:sz w:val="24"/>
          <w:szCs w:val="24"/>
          <w:lang w:val="en-US"/>
        </w:rPr>
      </w:pPr>
      <w:r w:rsidRPr="00903CD4">
        <w:rPr>
          <w:rFonts w:ascii="Times New Roman" w:hAnsi="Times New Roman" w:cs="Times New Roman"/>
          <w:sz w:val="24"/>
          <w:szCs w:val="24"/>
          <w:lang w:val="en-US"/>
        </w:rPr>
        <w:t xml:space="preserve">Bagi peserta </w:t>
      </w:r>
      <w:r w:rsidR="00CC7177">
        <w:rPr>
          <w:rFonts w:ascii="Times New Roman" w:hAnsi="Times New Roman" w:cs="Times New Roman"/>
          <w:sz w:val="24"/>
          <w:szCs w:val="24"/>
          <w:lang w:val="en-US"/>
        </w:rPr>
        <w:t>pengabdian</w:t>
      </w:r>
      <w:r w:rsidRPr="00903CD4">
        <w:rPr>
          <w:rFonts w:ascii="Times New Roman" w:hAnsi="Times New Roman" w:cs="Times New Roman"/>
          <w:sz w:val="24"/>
          <w:szCs w:val="24"/>
          <w:lang w:val="en-US"/>
        </w:rPr>
        <w:t xml:space="preserve"> sebagai proses belajar dan penyadaran dalam memahami keadaan masyarakat serta cara pandang dan nilai-nilai masyarakat yang mempengaruhi kehidupan mereka.</w:t>
      </w:r>
    </w:p>
    <w:p w14:paraId="1FDA1C54" w14:textId="0311E11E" w:rsidR="00645D34" w:rsidRPr="00274E51" w:rsidRDefault="0087438F" w:rsidP="00274E51">
      <w:pPr>
        <w:pStyle w:val="ListParagraph"/>
        <w:numPr>
          <w:ilvl w:val="0"/>
          <w:numId w:val="4"/>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Bagi para pemuda sebagai suatu ajang untuk  terus meningkatkan kemampuan yang baik teruatama dalam berorganisasi</w:t>
      </w:r>
    </w:p>
    <w:p w14:paraId="11394626" w14:textId="003D583E" w:rsidR="00BE62F8" w:rsidRDefault="00BE62F8" w:rsidP="00645D34">
      <w:pPr>
        <w:tabs>
          <w:tab w:val="left" w:pos="3402"/>
        </w:tabs>
        <w:spacing w:line="360" w:lineRule="auto"/>
        <w:rPr>
          <w:rFonts w:ascii="Times New Roman" w:hAnsi="Times New Roman" w:cs="Times New Roman"/>
          <w:b/>
          <w:bCs/>
          <w:sz w:val="24"/>
          <w:szCs w:val="24"/>
        </w:rPr>
      </w:pPr>
      <w:r>
        <w:rPr>
          <w:rFonts w:ascii="Times New Roman" w:hAnsi="Times New Roman" w:cs="Times New Roman"/>
          <w:b/>
          <w:bCs/>
          <w:sz w:val="24"/>
          <w:szCs w:val="24"/>
        </w:rPr>
        <w:t>KESIMPULAN</w:t>
      </w:r>
    </w:p>
    <w:p w14:paraId="4C6EF759" w14:textId="39ED36F6" w:rsidR="0004192E" w:rsidRPr="0004192E" w:rsidRDefault="0004192E" w:rsidP="0004192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4192E">
        <w:rPr>
          <w:rFonts w:ascii="Times New Roman" w:hAnsi="Times New Roman" w:cs="Times New Roman"/>
          <w:sz w:val="24"/>
          <w:szCs w:val="24"/>
        </w:rPr>
        <w:t>Dalam sebuah desa dibutuhkan pemerintahan untuk menata dan mengurus setiap hal yang berkaitan dengan desa. Pemerintah desa ditugaskan oleh pemerintah pusat untuk mengatur masyarakat desa setempat berdasarkan undang-undang. Struktur desa dalam meningkatkan pelayanan kepada masyarakat sangat penting ada dalam suatu desa atau kampung</w:t>
      </w:r>
      <w:r>
        <w:rPr>
          <w:rFonts w:ascii="Times New Roman" w:hAnsi="Times New Roman" w:cs="Times New Roman"/>
          <w:sz w:val="24"/>
          <w:szCs w:val="24"/>
        </w:rPr>
        <w:t xml:space="preserve">. Di Kampung Mude Nosar awalnya sudah ada struktur desa tapi belum maksimal dan tidak diperbaharui pada periode selanjutnya. Setelah pengabdian dilakukan, strukur desa telah disusun dengan baik sesuai periode tersebut. Harapan banyak pihak agar penyusunan struktur Kamung Mude Nosar dapat terus dipertahankan, karena sangat membantu masyarakat dalam mendapatkan pelayanan yang baik dan ceapat. </w:t>
      </w:r>
    </w:p>
    <w:p w14:paraId="5085D12C" w14:textId="3DE6412C" w:rsidR="00BE62F8" w:rsidRDefault="00BE62F8" w:rsidP="00645D34">
      <w:pPr>
        <w:tabs>
          <w:tab w:val="left" w:pos="3402"/>
        </w:tabs>
        <w:spacing w:line="360" w:lineRule="auto"/>
        <w:rPr>
          <w:rFonts w:ascii="Times New Roman" w:hAnsi="Times New Roman" w:cs="Times New Roman"/>
          <w:b/>
          <w:bCs/>
          <w:sz w:val="24"/>
          <w:szCs w:val="24"/>
        </w:rPr>
      </w:pPr>
      <w:r>
        <w:rPr>
          <w:rFonts w:ascii="Times New Roman" w:hAnsi="Times New Roman" w:cs="Times New Roman"/>
          <w:b/>
          <w:bCs/>
          <w:sz w:val="24"/>
          <w:szCs w:val="24"/>
        </w:rPr>
        <w:t>PENGAKUAN</w:t>
      </w:r>
    </w:p>
    <w:p w14:paraId="6A7AE9D0" w14:textId="77777777" w:rsidR="0004192E" w:rsidRPr="00BC776B" w:rsidRDefault="0004192E" w:rsidP="0004192E">
      <w:pPr>
        <w:pStyle w:val="Default"/>
        <w:spacing w:line="360" w:lineRule="auto"/>
        <w:ind w:firstLine="720"/>
        <w:jc w:val="both"/>
        <w:rPr>
          <w:color w:val="auto"/>
        </w:rPr>
      </w:pPr>
      <w:r w:rsidRPr="00BC776B">
        <w:rPr>
          <w:color w:val="auto"/>
        </w:rPr>
        <w:t>Kegiatan pengabdian kepada masyarakat (PKM) ini dapat terlaksana dengan baik dan berjalan dengan lancar berkat bantuan dan kerja sama dari berbagai pihak yang telah memberikan bimbingan, perhatian, dan pengarahan selama pelaksanaan pengabdian. Maka dalam kesempatan ini penulis menyampaikan terima kasih kepada:</w:t>
      </w:r>
    </w:p>
    <w:p w14:paraId="0868CC7F" w14:textId="2EC50D68" w:rsidR="0004192E" w:rsidRPr="00BC776B" w:rsidRDefault="0004192E" w:rsidP="0004192E">
      <w:pPr>
        <w:pStyle w:val="Default"/>
        <w:numPr>
          <w:ilvl w:val="0"/>
          <w:numId w:val="13"/>
        </w:numPr>
        <w:spacing w:line="360" w:lineRule="auto"/>
        <w:ind w:left="450"/>
        <w:jc w:val="both"/>
        <w:rPr>
          <w:color w:val="auto"/>
        </w:rPr>
      </w:pPr>
      <w:r w:rsidRPr="00BC776B">
        <w:rPr>
          <w:color w:val="auto"/>
        </w:rPr>
        <w:t>Bapak S</w:t>
      </w:r>
      <w:r>
        <w:rPr>
          <w:color w:val="auto"/>
        </w:rPr>
        <w:t xml:space="preserve">irwan Yoga </w:t>
      </w:r>
      <w:r w:rsidRPr="00BC776B">
        <w:rPr>
          <w:color w:val="auto"/>
        </w:rPr>
        <w:t xml:space="preserve">selaku Reje Kampung </w:t>
      </w:r>
      <w:r>
        <w:rPr>
          <w:color w:val="auto"/>
        </w:rPr>
        <w:t>Mude Nosar</w:t>
      </w:r>
      <w:r w:rsidRPr="00BC776B">
        <w:rPr>
          <w:color w:val="auto"/>
        </w:rPr>
        <w:t xml:space="preserve"> yang telah membimbing kami dalam pelaksanaan kegiatan Kuliah Pengabdian Masyarakat (KPM) dan memberikan fasilitas. </w:t>
      </w:r>
    </w:p>
    <w:p w14:paraId="3779E83F" w14:textId="7E27EAE7" w:rsidR="0004192E" w:rsidRPr="00BC776B" w:rsidRDefault="0004192E" w:rsidP="0004192E">
      <w:pPr>
        <w:pStyle w:val="Default"/>
        <w:numPr>
          <w:ilvl w:val="0"/>
          <w:numId w:val="13"/>
        </w:numPr>
        <w:spacing w:line="360" w:lineRule="auto"/>
        <w:ind w:left="450"/>
        <w:jc w:val="both"/>
        <w:rPr>
          <w:color w:val="auto"/>
        </w:rPr>
      </w:pPr>
      <w:r w:rsidRPr="00BC776B">
        <w:rPr>
          <w:color w:val="auto"/>
        </w:rPr>
        <w:t xml:space="preserve">Aparatur Kampung </w:t>
      </w:r>
      <w:r>
        <w:rPr>
          <w:color w:val="auto"/>
        </w:rPr>
        <w:t>Mude Nosar</w:t>
      </w:r>
      <w:r w:rsidRPr="00BC776B">
        <w:rPr>
          <w:color w:val="auto"/>
        </w:rPr>
        <w:t xml:space="preserve"> yang telah memberikan banyak arahan dan informasi yang bermanfaat. </w:t>
      </w:r>
    </w:p>
    <w:p w14:paraId="5ACF96FF" w14:textId="33D530B6" w:rsidR="0004192E" w:rsidRPr="00BC776B" w:rsidRDefault="0004192E" w:rsidP="0004192E">
      <w:pPr>
        <w:pStyle w:val="ListParagraph"/>
        <w:numPr>
          <w:ilvl w:val="0"/>
          <w:numId w:val="13"/>
        </w:numPr>
        <w:tabs>
          <w:tab w:val="left" w:pos="7500"/>
        </w:tabs>
        <w:spacing w:line="360" w:lineRule="auto"/>
        <w:ind w:left="450"/>
        <w:jc w:val="both"/>
        <w:rPr>
          <w:rFonts w:ascii="Times New Roman" w:hAnsi="Times New Roman" w:cs="Times New Roman"/>
          <w:sz w:val="24"/>
          <w:szCs w:val="24"/>
        </w:rPr>
      </w:pPr>
      <w:r w:rsidRPr="00BC776B">
        <w:rPr>
          <w:rFonts w:ascii="Times New Roman" w:hAnsi="Times New Roman" w:cs="Times New Roman"/>
          <w:sz w:val="24"/>
          <w:szCs w:val="24"/>
        </w:rPr>
        <w:t xml:space="preserve">Seluruh masyarakat </w:t>
      </w:r>
      <w:r w:rsidRPr="00773D09">
        <w:rPr>
          <w:rFonts w:ascii="Times New Roman" w:hAnsi="Times New Roman" w:cs="Times New Roman"/>
          <w:sz w:val="24"/>
          <w:szCs w:val="24"/>
          <w:lang w:val="en-US"/>
        </w:rPr>
        <w:t>K</w:t>
      </w:r>
      <w:r w:rsidRPr="00773D09">
        <w:rPr>
          <w:rFonts w:ascii="Times New Roman" w:hAnsi="Times New Roman" w:cs="Times New Roman"/>
          <w:sz w:val="24"/>
          <w:szCs w:val="24"/>
        </w:rPr>
        <w:t xml:space="preserve">ampong </w:t>
      </w:r>
      <w:r w:rsidRPr="00773D09">
        <w:rPr>
          <w:rFonts w:ascii="Times New Roman" w:hAnsi="Times New Roman" w:cs="Times New Roman"/>
        </w:rPr>
        <w:t xml:space="preserve">Mude Nosar </w:t>
      </w:r>
      <w:r w:rsidRPr="00773D09">
        <w:rPr>
          <w:rFonts w:ascii="Times New Roman" w:hAnsi="Times New Roman" w:cs="Times New Roman"/>
          <w:sz w:val="24"/>
          <w:szCs w:val="24"/>
        </w:rPr>
        <w:t>yang</w:t>
      </w:r>
      <w:r w:rsidRPr="00BC776B">
        <w:rPr>
          <w:rFonts w:ascii="Times New Roman" w:hAnsi="Times New Roman" w:cs="Times New Roman"/>
          <w:sz w:val="24"/>
          <w:szCs w:val="24"/>
        </w:rPr>
        <w:t xml:space="preserve"> telah menerima dan mendukung serta ikut berpartisipasi dalam kegiatan ini.</w:t>
      </w:r>
    </w:p>
    <w:p w14:paraId="2FE1E8EF" w14:textId="3FA8EFD3" w:rsidR="00BE62F8" w:rsidRPr="00BE62F8" w:rsidRDefault="00BE62F8" w:rsidP="00645D34">
      <w:pPr>
        <w:tabs>
          <w:tab w:val="left" w:pos="3402"/>
        </w:tabs>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DAFTAR REFERENSI</w:t>
      </w:r>
    </w:p>
    <w:p w14:paraId="339A53C1" w14:textId="228A3576" w:rsidR="00773D09" w:rsidRDefault="00773D09" w:rsidP="00A61815">
      <w:pPr>
        <w:pStyle w:val="FootnoteText"/>
        <w:spacing w:after="120"/>
        <w:jc w:val="both"/>
        <w:rPr>
          <w:rFonts w:ascii="Times New Roman" w:hAnsi="Times New Roman" w:cs="Times New Roman"/>
          <w:sz w:val="24"/>
          <w:szCs w:val="24"/>
          <w:lang w:val="en-US"/>
        </w:rPr>
      </w:pPr>
      <w:r w:rsidRPr="0004192E">
        <w:rPr>
          <w:rFonts w:ascii="Times New Roman" w:hAnsi="Times New Roman" w:cs="Times New Roman"/>
          <w:sz w:val="24"/>
          <w:szCs w:val="24"/>
          <w:lang w:val="en-US"/>
        </w:rPr>
        <w:t>Ahmad A</w:t>
      </w:r>
      <w:proofErr w:type="gramStart"/>
      <w:r w:rsidRPr="0004192E">
        <w:rPr>
          <w:rFonts w:ascii="Times New Roman" w:hAnsi="Times New Roman" w:cs="Times New Roman"/>
          <w:sz w:val="24"/>
          <w:szCs w:val="24"/>
          <w:lang w:val="en-US"/>
        </w:rPr>
        <w:t>,K</w:t>
      </w:r>
      <w:proofErr w:type="gramEnd"/>
      <w:r w:rsidRPr="0004192E">
        <w:rPr>
          <w:rFonts w:ascii="Times New Roman" w:hAnsi="Times New Roman" w:cs="Times New Roman"/>
          <w:sz w:val="24"/>
          <w:szCs w:val="24"/>
          <w:lang w:val="en-US"/>
        </w:rPr>
        <w:t>. Muda, Kamus Lengkap Bahasa Indonesia, (Reality Publisher : 2010).</w:t>
      </w:r>
    </w:p>
    <w:p w14:paraId="2B31C73C" w14:textId="51CDE698" w:rsidR="00773D09" w:rsidRPr="00773D09" w:rsidRDefault="00773D09" w:rsidP="00A61815">
      <w:pPr>
        <w:pStyle w:val="FootnoteText"/>
        <w:spacing w:after="120"/>
        <w:ind w:left="709" w:hanging="709"/>
        <w:jc w:val="both"/>
        <w:rPr>
          <w:rFonts w:ascii="Times New Roman" w:hAnsi="Times New Roman" w:cs="Times New Roman"/>
          <w:sz w:val="24"/>
          <w:szCs w:val="24"/>
          <w:lang w:val="en-US"/>
        </w:rPr>
      </w:pPr>
      <w:r w:rsidRPr="0004192E">
        <w:rPr>
          <w:rFonts w:ascii="Times New Roman" w:hAnsi="Times New Roman" w:cs="Times New Roman"/>
          <w:sz w:val="24"/>
          <w:szCs w:val="24"/>
          <w:lang w:val="en-US"/>
        </w:rPr>
        <w:t>Nurcholis, Penyelenggaraan Pemerintah Desa Berbasis Partisipasi Masyarakat, (</w:t>
      </w:r>
      <w:proofErr w:type="gramStart"/>
      <w:r w:rsidRPr="0004192E">
        <w:rPr>
          <w:rFonts w:ascii="Times New Roman" w:hAnsi="Times New Roman" w:cs="Times New Roman"/>
          <w:sz w:val="24"/>
          <w:szCs w:val="24"/>
          <w:lang w:val="en-US"/>
        </w:rPr>
        <w:t>Malang :</w:t>
      </w:r>
      <w:proofErr w:type="gramEnd"/>
      <w:r w:rsidRPr="0004192E">
        <w:rPr>
          <w:rFonts w:ascii="Times New Roman" w:hAnsi="Times New Roman" w:cs="Times New Roman"/>
          <w:sz w:val="24"/>
          <w:szCs w:val="24"/>
          <w:lang w:val="en-US"/>
        </w:rPr>
        <w:t xml:space="preserve"> Setara Pers, 2014</w:t>
      </w:r>
      <w:r>
        <w:rPr>
          <w:rFonts w:ascii="Times New Roman" w:hAnsi="Times New Roman" w:cs="Times New Roman"/>
          <w:sz w:val="24"/>
          <w:szCs w:val="24"/>
          <w:lang w:val="en-US"/>
        </w:rPr>
        <w:t>)</w:t>
      </w:r>
    </w:p>
    <w:p w14:paraId="26A9BAA4" w14:textId="657E2690" w:rsidR="0004192E" w:rsidRPr="0004192E" w:rsidRDefault="0004192E" w:rsidP="00A61815">
      <w:pPr>
        <w:pStyle w:val="FootnoteText"/>
        <w:spacing w:after="120"/>
        <w:jc w:val="both"/>
        <w:rPr>
          <w:rFonts w:ascii="Times New Roman" w:hAnsi="Times New Roman" w:cs="Times New Roman"/>
          <w:sz w:val="24"/>
          <w:szCs w:val="24"/>
          <w:lang w:val="en-US"/>
        </w:rPr>
      </w:pPr>
      <w:r w:rsidRPr="0004192E">
        <w:rPr>
          <w:rFonts w:ascii="Times New Roman" w:hAnsi="Times New Roman" w:cs="Times New Roman"/>
          <w:sz w:val="24"/>
          <w:szCs w:val="24"/>
        </w:rPr>
        <w:t>R. Bintarto, Desa Kota, (</w:t>
      </w:r>
      <w:proofErr w:type="gramStart"/>
      <w:r w:rsidRPr="0004192E">
        <w:rPr>
          <w:rFonts w:ascii="Times New Roman" w:hAnsi="Times New Roman" w:cs="Times New Roman"/>
          <w:sz w:val="24"/>
          <w:szCs w:val="24"/>
        </w:rPr>
        <w:t>Bandung :</w:t>
      </w:r>
      <w:proofErr w:type="gramEnd"/>
      <w:r w:rsidRPr="0004192E">
        <w:rPr>
          <w:rFonts w:ascii="Times New Roman" w:hAnsi="Times New Roman" w:cs="Times New Roman"/>
          <w:sz w:val="24"/>
          <w:szCs w:val="24"/>
        </w:rPr>
        <w:t xml:space="preserve"> Alumni, 2010</w:t>
      </w:r>
      <w:r w:rsidR="0012329E">
        <w:rPr>
          <w:rFonts w:ascii="Times New Roman" w:hAnsi="Times New Roman" w:cs="Times New Roman"/>
          <w:sz w:val="24"/>
          <w:szCs w:val="24"/>
        </w:rPr>
        <w:t>).</w:t>
      </w:r>
    </w:p>
    <w:p w14:paraId="30CC1DF9" w14:textId="14553601" w:rsidR="0004192E" w:rsidRDefault="0004192E" w:rsidP="00A61815">
      <w:pPr>
        <w:spacing w:after="120" w:line="240" w:lineRule="auto"/>
        <w:contextualSpacing/>
        <w:jc w:val="both"/>
        <w:rPr>
          <w:rFonts w:ascii="Times New Roman" w:hAnsi="Times New Roman" w:cs="Times New Roman"/>
          <w:sz w:val="24"/>
          <w:szCs w:val="24"/>
        </w:rPr>
      </w:pPr>
      <w:r w:rsidRPr="0004192E">
        <w:rPr>
          <w:rFonts w:ascii="Times New Roman" w:hAnsi="Times New Roman" w:cs="Times New Roman"/>
          <w:sz w:val="24"/>
          <w:szCs w:val="24"/>
        </w:rPr>
        <w:t>U</w:t>
      </w:r>
      <w:r w:rsidR="0012329E">
        <w:rPr>
          <w:rFonts w:ascii="Times New Roman" w:hAnsi="Times New Roman" w:cs="Times New Roman"/>
          <w:sz w:val="24"/>
          <w:szCs w:val="24"/>
        </w:rPr>
        <w:t>ndang-</w:t>
      </w:r>
      <w:r w:rsidRPr="0004192E">
        <w:rPr>
          <w:rFonts w:ascii="Times New Roman" w:hAnsi="Times New Roman" w:cs="Times New Roman"/>
          <w:sz w:val="24"/>
          <w:szCs w:val="24"/>
        </w:rPr>
        <w:t>U</w:t>
      </w:r>
      <w:r w:rsidR="0012329E">
        <w:rPr>
          <w:rFonts w:ascii="Times New Roman" w:hAnsi="Times New Roman" w:cs="Times New Roman"/>
          <w:sz w:val="24"/>
          <w:szCs w:val="24"/>
        </w:rPr>
        <w:t>ndang</w:t>
      </w:r>
      <w:r w:rsidRPr="0004192E">
        <w:rPr>
          <w:rFonts w:ascii="Times New Roman" w:hAnsi="Times New Roman" w:cs="Times New Roman"/>
          <w:sz w:val="24"/>
          <w:szCs w:val="24"/>
        </w:rPr>
        <w:t xml:space="preserve"> No. 32 Tahun 2004 tentang Pemerintahan Daerah </w:t>
      </w:r>
    </w:p>
    <w:p w14:paraId="1AA05C64" w14:textId="77777777" w:rsidR="00A61815" w:rsidRPr="0004192E" w:rsidRDefault="00A61815" w:rsidP="00A61815">
      <w:pPr>
        <w:spacing w:after="120" w:line="240" w:lineRule="auto"/>
        <w:contextualSpacing/>
        <w:jc w:val="both"/>
        <w:rPr>
          <w:rFonts w:ascii="Times New Roman" w:hAnsi="Times New Roman" w:cs="Times New Roman"/>
          <w:sz w:val="24"/>
          <w:szCs w:val="24"/>
        </w:rPr>
      </w:pPr>
    </w:p>
    <w:p w14:paraId="6CC01CBC" w14:textId="0CE9DBB1" w:rsidR="00BE62F8" w:rsidRPr="00B351AD" w:rsidRDefault="0004192E" w:rsidP="00A61815">
      <w:pPr>
        <w:tabs>
          <w:tab w:val="left" w:pos="3402"/>
        </w:tabs>
        <w:spacing w:after="120" w:line="240" w:lineRule="auto"/>
        <w:jc w:val="both"/>
        <w:rPr>
          <w:rFonts w:ascii="Times New Roman" w:hAnsi="Times New Roman" w:cs="Times New Roman"/>
          <w:sz w:val="24"/>
          <w:szCs w:val="24"/>
        </w:rPr>
      </w:pPr>
      <w:r w:rsidRPr="0004192E">
        <w:rPr>
          <w:rFonts w:ascii="Times New Roman" w:hAnsi="Times New Roman" w:cs="Times New Roman"/>
          <w:sz w:val="24"/>
          <w:szCs w:val="24"/>
        </w:rPr>
        <w:t>U</w:t>
      </w:r>
      <w:r w:rsidR="0012329E">
        <w:rPr>
          <w:rFonts w:ascii="Times New Roman" w:hAnsi="Times New Roman" w:cs="Times New Roman"/>
          <w:sz w:val="24"/>
          <w:szCs w:val="24"/>
        </w:rPr>
        <w:t>ndang-</w:t>
      </w:r>
      <w:r w:rsidRPr="0004192E">
        <w:rPr>
          <w:rFonts w:ascii="Times New Roman" w:hAnsi="Times New Roman" w:cs="Times New Roman"/>
          <w:sz w:val="24"/>
          <w:szCs w:val="24"/>
        </w:rPr>
        <w:t>U</w:t>
      </w:r>
      <w:r w:rsidR="0012329E">
        <w:rPr>
          <w:rFonts w:ascii="Times New Roman" w:hAnsi="Times New Roman" w:cs="Times New Roman"/>
          <w:sz w:val="24"/>
          <w:szCs w:val="24"/>
        </w:rPr>
        <w:t>ndang</w:t>
      </w:r>
      <w:r w:rsidRPr="0004192E">
        <w:rPr>
          <w:rFonts w:ascii="Times New Roman" w:hAnsi="Times New Roman" w:cs="Times New Roman"/>
          <w:sz w:val="24"/>
          <w:szCs w:val="24"/>
        </w:rPr>
        <w:t xml:space="preserve"> No. 6 Tahun 2014 tentang</w:t>
      </w:r>
      <w:r>
        <w:rPr>
          <w:rFonts w:ascii="Times New Roman" w:hAnsi="Times New Roman" w:cs="Times New Roman"/>
          <w:sz w:val="24"/>
          <w:szCs w:val="24"/>
        </w:rPr>
        <w:t xml:space="preserve"> Desa</w:t>
      </w:r>
    </w:p>
    <w:sectPr w:rsidR="00BE62F8" w:rsidRPr="00B351AD" w:rsidSect="00A6181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4A02E" w14:textId="77777777" w:rsidR="00C337C6" w:rsidRDefault="00C337C6" w:rsidP="0087438F">
      <w:pPr>
        <w:spacing w:after="0" w:line="240" w:lineRule="auto"/>
      </w:pPr>
      <w:r>
        <w:separator/>
      </w:r>
    </w:p>
  </w:endnote>
  <w:endnote w:type="continuationSeparator" w:id="0">
    <w:p w14:paraId="76772CF4" w14:textId="77777777" w:rsidR="00C337C6" w:rsidRDefault="00C337C6" w:rsidP="00874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intessential">
    <w:altName w:val="Times New Roman"/>
    <w:charset w:val="00"/>
    <w:family w:val="auto"/>
    <w:pitch w:val="default"/>
    <w:sig w:usb0="00000003" w:usb1="00000000" w:usb2="00000000" w:usb3="00000000" w:csb0="00000001" w:csb1="00000000"/>
  </w:font>
  <w:font w:name="Orator Std">
    <w:panose1 w:val="00000000000000000000"/>
    <w:charset w:val="00"/>
    <w:family w:val="modern"/>
    <w:notTrueType/>
    <w:pitch w:val="fixed"/>
    <w:sig w:usb0="800000AF" w:usb1="500078FB"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44735" w14:textId="77777777" w:rsidR="005310DD" w:rsidRDefault="005310DD" w:rsidP="00E456DB">
    <w:pPr>
      <w:pStyle w:val="Footer"/>
      <w:jc w:val="right"/>
    </w:pPr>
    <w:r w:rsidRPr="00322FA3">
      <w:rPr>
        <w:rStyle w:val="Hyperlink"/>
      </w:rPr>
      <w:t>https://ejournal.unimman.ac.id/index.php/pengabmas</w:t>
    </w:r>
  </w:p>
  <w:p w14:paraId="679CB569" w14:textId="77777777" w:rsidR="005310DD" w:rsidRDefault="005310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BC4E2" w14:textId="77777777" w:rsidR="00A61815" w:rsidRPr="002E2D33" w:rsidRDefault="00A61815" w:rsidP="00A61815">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sidRPr="00322FA3">
      <w:rPr>
        <w:rStyle w:val="Hyperlink"/>
        <w:rFonts w:ascii="Quintessential" w:eastAsia="Quintessential" w:hAnsi="Quintessential" w:cs="Quintessential"/>
        <w:b/>
      </w:rPr>
      <w:t>https://ejournal.unimman.ac.id/index.php/pengabmas</w:t>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C77B8C">
      <w:rPr>
        <w:rFonts w:ascii="Quintessential" w:eastAsia="Quintessential" w:hAnsi="Quintessential" w:cs="Quintessential"/>
        <w:b/>
        <w:noProof/>
      </w:rPr>
      <w:t>145</w:t>
    </w:r>
    <w:r>
      <w:rPr>
        <w:rFonts w:ascii="Quintessential" w:eastAsia="Quintessential" w:hAnsi="Quintessential" w:cs="Quintessential"/>
        <w:b/>
      </w:rPr>
      <w:fldChar w:fldCharType="end"/>
    </w:r>
  </w:p>
  <w:p w14:paraId="2C7CDC0F" w14:textId="77777777" w:rsidR="00A61815" w:rsidRDefault="00A61815" w:rsidP="00A61815">
    <w:pPr>
      <w:pStyle w:val="Footer"/>
    </w:pPr>
  </w:p>
  <w:p w14:paraId="4D770404" w14:textId="4F1A8060" w:rsidR="005310DD" w:rsidRPr="00A61815" w:rsidRDefault="005310DD" w:rsidP="00A618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272FA" w14:textId="77777777" w:rsidR="005310DD" w:rsidRPr="002E2D33" w:rsidRDefault="005310DD" w:rsidP="00E456DB">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sidRPr="00322FA3">
      <w:rPr>
        <w:rStyle w:val="Hyperlink"/>
        <w:rFonts w:ascii="Quintessential" w:eastAsia="Quintessential" w:hAnsi="Quintessential" w:cs="Quintessential"/>
        <w:b/>
      </w:rPr>
      <w:t>https://ejournal.unimman.ac.id/index.php/pengabmas</w:t>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C77B8C">
      <w:rPr>
        <w:rFonts w:ascii="Quintessential" w:eastAsia="Quintessential" w:hAnsi="Quintessential" w:cs="Quintessential"/>
        <w:b/>
        <w:noProof/>
      </w:rPr>
      <w:t>137</w:t>
    </w:r>
    <w:r>
      <w:rPr>
        <w:rFonts w:ascii="Quintessential" w:eastAsia="Quintessential" w:hAnsi="Quintessential" w:cs="Quintessential"/>
        <w:b/>
      </w:rPr>
      <w:fldChar w:fldCharType="end"/>
    </w:r>
  </w:p>
  <w:p w14:paraId="01A1DE41" w14:textId="77777777" w:rsidR="005310DD" w:rsidRDefault="005310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D004D" w14:textId="77777777" w:rsidR="00C337C6" w:rsidRDefault="00C337C6" w:rsidP="0087438F">
      <w:pPr>
        <w:spacing w:after="0" w:line="240" w:lineRule="auto"/>
      </w:pPr>
      <w:r>
        <w:separator/>
      </w:r>
    </w:p>
  </w:footnote>
  <w:footnote w:type="continuationSeparator" w:id="0">
    <w:p w14:paraId="1A72803F" w14:textId="77777777" w:rsidR="00C337C6" w:rsidRDefault="00C337C6" w:rsidP="0087438F">
      <w:pPr>
        <w:spacing w:after="0" w:line="240" w:lineRule="auto"/>
      </w:pPr>
      <w:r>
        <w:continuationSeparator/>
      </w:r>
    </w:p>
  </w:footnote>
  <w:footnote w:id="1">
    <w:p w14:paraId="27829C76" w14:textId="01244E2F" w:rsidR="0087438F" w:rsidRPr="0087438F" w:rsidRDefault="0087438F" w:rsidP="00EF00EB">
      <w:pPr>
        <w:pStyle w:val="FootnoteText"/>
        <w:ind w:firstLine="720"/>
        <w:rPr>
          <w:lang w:val="en-US"/>
        </w:rPr>
      </w:pPr>
      <w:r>
        <w:rPr>
          <w:rStyle w:val="FootnoteReference"/>
        </w:rPr>
        <w:footnoteRef/>
      </w:r>
      <w:r>
        <w:t xml:space="preserve"> </w:t>
      </w:r>
      <w:r w:rsidR="00B711FB">
        <w:t>R. Bintarto, Desa Kota, (</w:t>
      </w:r>
      <w:proofErr w:type="gramStart"/>
      <w:r w:rsidR="00B711FB">
        <w:t>Bandung :</w:t>
      </w:r>
      <w:proofErr w:type="gramEnd"/>
      <w:r w:rsidR="00B711FB">
        <w:t xml:space="preserve"> Alumni, 2010), hlm</w:t>
      </w:r>
      <w:r w:rsidR="00EF00EB">
        <w:t>.</w:t>
      </w:r>
      <w:r w:rsidR="00B711FB">
        <w:t xml:space="preserve"> 6</w:t>
      </w:r>
      <w:r w:rsidR="00EF00EB">
        <w:t>.</w:t>
      </w:r>
    </w:p>
  </w:footnote>
  <w:footnote w:id="2">
    <w:p w14:paraId="21ABCD59" w14:textId="7135AFCB" w:rsidR="00B711FB" w:rsidRPr="00B711FB" w:rsidRDefault="00B711FB" w:rsidP="00EF00EB">
      <w:pPr>
        <w:pStyle w:val="FootnoteText"/>
        <w:ind w:firstLine="720"/>
        <w:rPr>
          <w:lang w:val="en-US"/>
        </w:rPr>
      </w:pPr>
      <w:r>
        <w:rPr>
          <w:rStyle w:val="FootnoteReference"/>
        </w:rPr>
        <w:footnoteRef/>
      </w:r>
      <w:r>
        <w:t xml:space="preserve"> </w:t>
      </w:r>
      <w:r>
        <w:rPr>
          <w:lang w:val="en-US"/>
        </w:rPr>
        <w:t>Nurcholis, Penyelenggaraan Pemerintah Desa Berbasis Partisipasi Masyarakat, (</w:t>
      </w:r>
      <w:proofErr w:type="gramStart"/>
      <w:r>
        <w:rPr>
          <w:lang w:val="en-US"/>
        </w:rPr>
        <w:t>Malang :</w:t>
      </w:r>
      <w:proofErr w:type="gramEnd"/>
      <w:r>
        <w:rPr>
          <w:lang w:val="en-US"/>
        </w:rPr>
        <w:t xml:space="preserve"> Setara Pers, 2014)</w:t>
      </w:r>
      <w:r w:rsidR="00EF00EB">
        <w:rPr>
          <w:lang w:val="en-US"/>
        </w:rPr>
        <w:t>, hlm.22.</w:t>
      </w:r>
    </w:p>
  </w:footnote>
  <w:footnote w:id="3">
    <w:p w14:paraId="745DE38A" w14:textId="62CDB2C0" w:rsidR="00CD0F8B" w:rsidRPr="00CD0F8B" w:rsidRDefault="00CD0F8B" w:rsidP="00CD0F8B">
      <w:pPr>
        <w:pStyle w:val="FootnoteText"/>
        <w:ind w:firstLine="720"/>
        <w:rPr>
          <w:lang w:val="en-US"/>
        </w:rPr>
      </w:pPr>
      <w:r>
        <w:rPr>
          <w:rStyle w:val="FootnoteReference"/>
        </w:rPr>
        <w:footnoteRef/>
      </w:r>
      <w:r>
        <w:t xml:space="preserve"> </w:t>
      </w:r>
      <w:r>
        <w:rPr>
          <w:lang w:val="en-US"/>
        </w:rPr>
        <w:t>Ahmad A,K. Muda, Kamus Lengkap Bahasa Indonesia, (Reality Publisher : 2010). Hlm. 505.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9DE1E" w14:textId="77777777" w:rsidR="005310DD" w:rsidRDefault="005310DD" w:rsidP="00E456DB">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C77B8C">
      <w:rPr>
        <w:rFonts w:ascii="Quintessential" w:eastAsia="Quintessential" w:hAnsi="Quintessential" w:cs="Quintessential"/>
        <w:b/>
        <w:noProof/>
      </w:rPr>
      <w:t>146</w:t>
    </w:r>
    <w:r>
      <w:rPr>
        <w:rFonts w:ascii="Quintessential" w:eastAsia="Quintessential" w:hAnsi="Quintessential" w:cs="Quintessential"/>
        <w:b/>
      </w:rPr>
      <w:fldChar w:fldCharType="end"/>
    </w:r>
  </w:p>
  <w:p w14:paraId="287B0FD3" w14:textId="097F219A" w:rsidR="005310DD" w:rsidRPr="004E38F1" w:rsidRDefault="005310DD" w:rsidP="00E456DB">
    <w:pPr>
      <w:pStyle w:val="Header"/>
      <w:jc w:val="center"/>
      <w:rPr>
        <w:rFonts w:ascii="Orator Std" w:eastAsia="Cambria" w:hAnsi="Orator Std" w:cs="Cambria"/>
        <w:szCs w:val="20"/>
      </w:rPr>
    </w:pPr>
    <w:r w:rsidRPr="00322FA3">
      <w:rPr>
        <w:rFonts w:ascii="Orator Std" w:eastAsia="Cambria" w:hAnsi="Orator Std" w:cs="Cambria"/>
        <w:szCs w:val="20"/>
      </w:rPr>
      <w:t>PENGABMAS NUSANTARA</w:t>
    </w:r>
    <w:r>
      <w:rPr>
        <w:rFonts w:ascii="Orator Std" w:eastAsia="Cambria" w:hAnsi="Orator Std" w:cs="Cambria"/>
        <w:szCs w:val="20"/>
      </w:rPr>
      <w:t xml:space="preserve"> Vol. 4, No. </w:t>
    </w:r>
    <w:r w:rsidR="00A61815">
      <w:rPr>
        <w:rFonts w:ascii="Orator Std" w:eastAsia="Cambria" w:hAnsi="Orator Std" w:cs="Cambria"/>
        <w:szCs w:val="20"/>
      </w:rPr>
      <w:t>3 SEPTEMBER</w:t>
    </w:r>
    <w:r>
      <w:rPr>
        <w:rFonts w:ascii="Orator Std" w:eastAsia="Cambria" w:hAnsi="Orator Std" w:cs="Cambria"/>
        <w:szCs w:val="20"/>
      </w:rPr>
      <w:t xml:space="preserve"> 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3F80" w14:textId="77777777" w:rsidR="00A61815" w:rsidRDefault="00A61815" w:rsidP="00A61815">
    <w:pPr>
      <w:pBdr>
        <w:top w:val="nil"/>
        <w:left w:val="nil"/>
        <w:bottom w:val="nil"/>
        <w:right w:val="nil"/>
        <w:between w:val="nil"/>
      </w:pBdr>
      <w:tabs>
        <w:tab w:val="center" w:pos="4680"/>
        <w:tab w:val="right" w:pos="9360"/>
      </w:tabs>
      <w:spacing w:after="0"/>
      <w:rPr>
        <w:rFonts w:ascii="Cambria" w:eastAsia="Cambria" w:hAnsi="Cambria" w:cs="Cambria"/>
        <w:b/>
      </w:rPr>
    </w:pPr>
    <w:r w:rsidRPr="00322FA3">
      <w:rPr>
        <w:rFonts w:ascii="Cambria" w:eastAsia="Cambria" w:hAnsi="Cambria" w:cs="Cambria"/>
        <w:b/>
      </w:rPr>
      <w:t>Jurnal Pengabdian Masyarakat Nusantara (Pengabmas Nusantara)</w:t>
    </w:r>
    <w:r>
      <w:rPr>
        <w:rFonts w:ascii="Cambria" w:eastAsia="Cambria" w:hAnsi="Cambria" w:cs="Cambria"/>
        <w:b/>
      </w:rPr>
      <w:t xml:space="preserve"> </w:t>
    </w:r>
  </w:p>
  <w:p w14:paraId="00B70438" w14:textId="3631D137" w:rsidR="00A61815" w:rsidRDefault="00A61815" w:rsidP="00A61815">
    <w:pPr>
      <w:pBdr>
        <w:top w:val="nil"/>
        <w:left w:val="nil"/>
        <w:bottom w:val="nil"/>
        <w:right w:val="nil"/>
        <w:between w:val="nil"/>
      </w:pBdr>
      <w:tabs>
        <w:tab w:val="center" w:pos="4680"/>
        <w:tab w:val="right" w:pos="9360"/>
      </w:tabs>
      <w:spacing w:after="0"/>
      <w:rPr>
        <w:rFonts w:ascii="Cambria" w:eastAsia="Cambria" w:hAnsi="Cambria" w:cs="Cambria"/>
        <w:b/>
      </w:rPr>
    </w:pPr>
    <w:r>
      <w:rPr>
        <w:rFonts w:ascii="Cambria" w:eastAsia="Cambria" w:hAnsi="Cambria" w:cs="Cambria"/>
        <w:b/>
      </w:rPr>
      <w:t>Vol.</w:t>
    </w:r>
    <w:r w:rsidRPr="004E38F1">
      <w:t xml:space="preserve"> </w:t>
    </w:r>
    <w:r>
      <w:rPr>
        <w:rFonts w:ascii="Cambria" w:eastAsia="Cambria" w:hAnsi="Cambria" w:cs="Cambria"/>
        <w:b/>
      </w:rPr>
      <w:t>4, No.</w:t>
    </w:r>
    <w:r w:rsidRPr="004E38F1">
      <w:t xml:space="preserve"> </w:t>
    </w:r>
    <w:r>
      <w:rPr>
        <w:rFonts w:ascii="Cambria" w:eastAsia="Cambria" w:hAnsi="Cambria" w:cs="Cambria"/>
        <w:b/>
      </w:rPr>
      <w:t>3 September</w:t>
    </w:r>
    <w:r>
      <w:rPr>
        <w:rFonts w:ascii="Cambria" w:eastAsia="Cambria" w:hAnsi="Cambria" w:cs="Cambria"/>
        <w:b/>
      </w:rPr>
      <w:t xml:space="preserve"> 2022</w:t>
    </w:r>
  </w:p>
  <w:p w14:paraId="08298F6B" w14:textId="47E13F3B" w:rsidR="00A61815" w:rsidRDefault="00A61815" w:rsidP="00A61815">
    <w:pPr>
      <w:pBdr>
        <w:top w:val="nil"/>
        <w:left w:val="nil"/>
        <w:bottom w:val="nil"/>
        <w:right w:val="nil"/>
        <w:between w:val="nil"/>
      </w:pBdr>
      <w:tabs>
        <w:tab w:val="center" w:pos="4680"/>
        <w:tab w:val="right" w:pos="9360"/>
      </w:tabs>
      <w:spacing w:after="0"/>
      <w:rPr>
        <w:rFonts w:ascii="Cambria" w:eastAsia="Cambria" w:hAnsi="Cambria" w:cs="Cambria"/>
      </w:rPr>
    </w:pPr>
    <w:proofErr w:type="gramStart"/>
    <w:r w:rsidRPr="008E38F7">
      <w:rPr>
        <w:rFonts w:ascii="Cambria" w:eastAsia="Cambria" w:hAnsi="Cambria" w:cs="Cambria"/>
      </w:rPr>
      <w:t>e-ISSN</w:t>
    </w:r>
    <w:proofErr w:type="gramEnd"/>
    <w:r w:rsidRPr="008E38F7">
      <w:rPr>
        <w:rFonts w:ascii="Cambria" w:eastAsia="Cambria" w:hAnsi="Cambria" w:cs="Cambria"/>
      </w:rPr>
      <w:t xml:space="preserve">: </w:t>
    </w:r>
    <w:r w:rsidRPr="00322FA3">
      <w:rPr>
        <w:rFonts w:ascii="Cambria" w:eastAsia="Cambria" w:hAnsi="Cambria" w:cs="Cambria"/>
      </w:rPr>
      <w:t>2962-1577</w:t>
    </w:r>
    <w:r w:rsidRPr="008E38F7">
      <w:rPr>
        <w:rFonts w:ascii="Cambria" w:eastAsia="Cambria" w:hAnsi="Cambria" w:cs="Cambria"/>
      </w:rPr>
      <w:t xml:space="preserve">; p-ISSN: </w:t>
    </w:r>
    <w:r w:rsidRPr="00322FA3">
      <w:rPr>
        <w:rFonts w:ascii="Cambria" w:eastAsia="Cambria" w:hAnsi="Cambria" w:cs="Cambria"/>
      </w:rPr>
      <w:t>2962-1593</w:t>
    </w:r>
    <w:r>
      <w:rPr>
        <w:rFonts w:ascii="Cambria" w:eastAsia="Cambria" w:hAnsi="Cambria" w:cs="Cambria"/>
      </w:rPr>
      <w:t xml:space="preserve">, Hal </w:t>
    </w:r>
    <w:r>
      <w:rPr>
        <w:rFonts w:ascii="Cambria" w:eastAsia="Cambria" w:hAnsi="Cambria" w:cs="Cambria"/>
      </w:rPr>
      <w:t>137-146</w:t>
    </w:r>
  </w:p>
  <w:p w14:paraId="038F4504" w14:textId="77777777" w:rsidR="00A61815" w:rsidRDefault="00A61815" w:rsidP="00A61815">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2A574C9F" wp14:editId="72234301">
              <wp:simplePos x="0" y="0"/>
              <wp:positionH relativeFrom="page">
                <wp:posOffset>1042670</wp:posOffset>
              </wp:positionH>
              <wp:positionV relativeFrom="page">
                <wp:posOffset>167005</wp:posOffset>
              </wp:positionV>
              <wp:extent cx="228600" cy="1943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C21F4" w14:textId="77777777" w:rsidR="00A61815" w:rsidRDefault="00A61815" w:rsidP="00A61815">
                          <w:pPr>
                            <w:pBdr>
                              <w:top w:val="nil"/>
                              <w:left w:val="nil"/>
                              <w:bottom w:val="nil"/>
                              <w:right w:val="nil"/>
                              <w:between w:val="nil"/>
                            </w:pBdr>
                            <w:tabs>
                              <w:tab w:val="center" w:pos="4680"/>
                              <w:tab w:val="right" w:pos="9360"/>
                            </w:tabs>
                            <w:rPr>
                              <w:rFonts w:ascii="Quintessential" w:eastAsia="Quintessential" w:hAnsi="Quintessential" w:cs="Quintessential"/>
                              <w:b/>
                            </w:rPr>
                          </w:pPr>
                          <w:r>
                            <w:rPr>
                              <w:rFonts w:ascii="Quintessential" w:eastAsia="Quintessential" w:hAnsi="Quintessential" w:cs="Quintessential"/>
                              <w:b/>
                            </w:rPr>
                            <w:tab/>
                          </w:r>
                        </w:p>
                        <w:p w14:paraId="529F7AF6" w14:textId="77777777" w:rsidR="00A61815" w:rsidRDefault="00A61815" w:rsidP="00A61815">
                          <w:pPr>
                            <w:pBdr>
                              <w:top w:val="nil"/>
                              <w:left w:val="nil"/>
                              <w:bottom w:val="nil"/>
                              <w:right w:val="nil"/>
                              <w:between w:val="nil"/>
                            </w:pBdr>
                            <w:tabs>
                              <w:tab w:val="center" w:pos="4680"/>
                              <w:tab w:val="right" w:pos="9360"/>
                            </w:tabs>
                            <w:jc w:val="right"/>
                            <w:rPr>
                              <w:rFonts w:ascii="Cambria" w:eastAsia="Cambria" w:hAnsi="Cambria" w:cs="Cambria"/>
                              <w:b/>
                            </w:rPr>
                          </w:pPr>
                        </w:p>
                        <w:p w14:paraId="4B3D09BB" w14:textId="77777777" w:rsidR="00A61815" w:rsidRDefault="00A61815" w:rsidP="00A61815">
                          <w:pPr>
                            <w:pBdr>
                              <w:top w:val="nil"/>
                              <w:left w:val="nil"/>
                              <w:bottom w:val="nil"/>
                              <w:right w:val="nil"/>
                              <w:between w:val="nil"/>
                            </w:pBdr>
                            <w:tabs>
                              <w:tab w:val="center" w:pos="4680"/>
                              <w:tab w:val="right" w:pos="9360"/>
                            </w:tabs>
                            <w:rPr>
                              <w:rFonts w:ascii="Cambria" w:eastAsia="Cambria" w:hAnsi="Cambria" w:cs="Cambria"/>
                              <w:b/>
                            </w:rPr>
                          </w:pPr>
                          <w:r w:rsidRPr="00322FA3">
                            <w:rPr>
                              <w:rFonts w:ascii="Cambria" w:eastAsia="Cambria" w:hAnsi="Cambria" w:cs="Cambria"/>
                              <w:b/>
                            </w:rPr>
                            <w:t>Jurnal Pengabdian Masyarakat Nusantara (Pengabmas Nusantara)</w:t>
                          </w:r>
                          <w:r>
                            <w:rPr>
                              <w:rFonts w:ascii="Cambria" w:eastAsia="Cambria" w:hAnsi="Cambria" w:cs="Cambria"/>
                              <w:b/>
                            </w:rPr>
                            <w:t xml:space="preserve"> </w:t>
                          </w:r>
                        </w:p>
                        <w:p w14:paraId="7FAB2704" w14:textId="77777777" w:rsidR="00A61815" w:rsidRDefault="00A61815" w:rsidP="00A61815">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w:t>
                          </w:r>
                          <w:r w:rsidRPr="004E38F1">
                            <w:t xml:space="preserve"> </w:t>
                          </w:r>
                          <w:r>
                            <w:rPr>
                              <w:rFonts w:ascii="Cambria" w:eastAsia="Cambria" w:hAnsi="Cambria" w:cs="Cambria"/>
                              <w:b/>
                            </w:rPr>
                            <w:t>5, No.</w:t>
                          </w:r>
                          <w:r w:rsidRPr="004E38F1">
                            <w:t xml:space="preserve"> </w:t>
                          </w:r>
                          <w:r>
                            <w:rPr>
                              <w:rFonts w:ascii="Cambria" w:eastAsia="Cambria" w:hAnsi="Cambria" w:cs="Cambria"/>
                              <w:b/>
                            </w:rPr>
                            <w:t>1 Maret 2023</w:t>
                          </w:r>
                        </w:p>
                        <w:p w14:paraId="6404CDB8" w14:textId="77777777" w:rsidR="00A61815" w:rsidRPr="00832DA9" w:rsidRDefault="00A61815" w:rsidP="00A61815">
                          <w:pPr>
                            <w:pBdr>
                              <w:top w:val="nil"/>
                              <w:left w:val="nil"/>
                              <w:bottom w:val="nil"/>
                              <w:right w:val="nil"/>
                              <w:between w:val="nil"/>
                            </w:pBdr>
                            <w:tabs>
                              <w:tab w:val="center" w:pos="4680"/>
                              <w:tab w:val="right" w:pos="9360"/>
                            </w:tabs>
                          </w:pPr>
                          <w:proofErr w:type="gramStart"/>
                          <w:r w:rsidRPr="008E38F7">
                            <w:rPr>
                              <w:rFonts w:ascii="Cambria" w:eastAsia="Cambria" w:hAnsi="Cambria" w:cs="Cambria"/>
                            </w:rPr>
                            <w:t>e-ISSN</w:t>
                          </w:r>
                          <w:proofErr w:type="gramEnd"/>
                          <w:r w:rsidRPr="008E38F7">
                            <w:rPr>
                              <w:rFonts w:ascii="Cambria" w:eastAsia="Cambria" w:hAnsi="Cambria" w:cs="Cambria"/>
                            </w:rPr>
                            <w:t xml:space="preserve">: </w:t>
                          </w:r>
                          <w:r w:rsidRPr="00322FA3">
                            <w:rPr>
                              <w:rFonts w:ascii="Cambria" w:eastAsia="Cambria" w:hAnsi="Cambria" w:cs="Cambria"/>
                            </w:rPr>
                            <w:t>2962-1577</w:t>
                          </w:r>
                          <w:r w:rsidRPr="008E38F7">
                            <w:rPr>
                              <w:rFonts w:ascii="Cambria" w:eastAsia="Cambria" w:hAnsi="Cambria" w:cs="Cambria"/>
                            </w:rPr>
                            <w:t xml:space="preserve">; p-ISSN: </w:t>
                          </w:r>
                          <w:r w:rsidRPr="00322FA3">
                            <w:rPr>
                              <w:rFonts w:ascii="Cambria" w:eastAsia="Cambria" w:hAnsi="Cambria" w:cs="Cambria"/>
                            </w:rPr>
                            <w:t>2962-1593</w:t>
                          </w:r>
                          <w:r>
                            <w:rPr>
                              <w:rFonts w:ascii="Cambria" w:eastAsia="Cambria" w:hAnsi="Cambria" w:cs="Cambria"/>
                            </w:rPr>
                            <w:t>, Hal 01-12</w:t>
                          </w:r>
                        </w:p>
                        <w:p w14:paraId="2755030E" w14:textId="77777777" w:rsidR="00A61815" w:rsidRDefault="00A61815" w:rsidP="00A61815">
                          <w:pPr>
                            <w:spacing w:before="10"/>
                            <w:ind w:left="6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74C9F" id="_x0000_t202" coordsize="21600,21600" o:spt="202" path="m,l,21600r21600,l21600,xe">
              <v:stroke joinstyle="miter"/>
              <v:path gradientshapeok="t" o:connecttype="rect"/>
            </v:shapetype>
            <v:shape id="Text Box 2" o:spid="_x0000_s1026" type="#_x0000_t202" style="position:absolute;margin-left:82.1pt;margin-top:13.15pt;width:18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iAkrQIAAKkFAAAOAAAAZHJzL2Uyb0RvYy54bWysVNuOmzAQfa/Uf7D8znJZkgW0pNoNoaq0&#10;vUi7/QDHmGAVbGo7gW3Vf+/YhGQvL1VbHqzBHp+5nOO5fjd2LTowpbkUOQ4vAoyYoLLiYpfjrw+l&#10;l2CkDREVaaVgOX5kGr9bvX1zPfQZi2Qj24opBCBCZ0Of48aYPvN9TRvWEX0heybgsJaqIwZ+1c6v&#10;FBkAvWv9KAiW/iBV1StJmdawW0yHeOXw65pR87muNTOozTHkZtyq3Lq1q7+6JtlOkb7h9JgG+Yss&#10;OsIFBD1BFcQQtFf8FVTHqZJa1uaCys6Xdc0pczVANWHwopr7hvTM1QLN0f2pTfr/wdJPhy8K8Qq4&#10;u8RIkA44emCjQbdyRJFtz9DrDLzue/AzI2yDqytV93eSftNIyHVDxI7dKCWHhpEK0gvtTf/J1QlH&#10;W5Dt8FFWEIbsjXRAY6062zvoBgJ0oOnxRI1NhcJmFCXLAE4oHIVpfBk66nySzZd7pc17JjtkjRwr&#10;YN6Bk8OdNjYZks0uNpaQJW9bx34rnm2A47QDoeGqPbNJODJ/pkG6STZJ7MXRcuPFQVF4N+U69pZl&#10;eLUoLov1ugh/2bhhnDW8qpiwYWZhhfGfEXeU+CSJk7S0bHll4WxKWu2261ahAwFhl+5zLYeTs5v/&#10;PA3XBKjlRUlhFAe3UeqVy+TKi8t44aVXQeIFYXqbLoM4jYvyeUl3XLB/LwkNOU4X0WLS0jnpF7UF&#10;7ntdG8k6bmB0tLzLcXJyIplV4EZUjlpDeDvZT1ph0z+3AuieiXZ6tRKdxGrG7QgoVsRbWT2CcpUE&#10;ZYEIYd6B0Uj1A6MBZkeO9fc9UQyj9oMA9dtBMxtqNrazQQSFqzk2GE3m2kwDad8rvmsAeXpfQt7A&#10;C6m5U+85i+O7gnngijjOLjtwnv47r/OEXf0GAAD//wMAUEsDBBQABgAIAAAAIQCpGSdf3QAAAAkB&#10;AAAPAAAAZHJzL2Rvd25yZXYueG1sTI89T8MwEIZ3JP6DdUhs1GkAi6ZxqgrBhIRIw8DoxNckanwO&#10;sduGf88xlfG9e/R+5JvZDeKEU+g9aVguEhBIjbc9tRo+q9e7JxAhGrJm8IQafjDApri+yk1m/ZlK&#10;PO1iK9iEQmY0dDGOmZSh6dCZsPAjEv/2fnImspxaaSdzZnM3yDRJlHSmJ07ozIjPHTaH3dFp2H5R&#10;+dJ/v9cf5b7sq2qV0Js6aH17M2/XICLO8QLDX32uDgV3qv2RbBADa/WQMqohVfcgGOA4PtQaHtUK&#10;ZJHL/wuKXwAAAP//AwBQSwECLQAUAAYACAAAACEAtoM4kv4AAADhAQAAEwAAAAAAAAAAAAAAAAAA&#10;AAAAW0NvbnRlbnRfVHlwZXNdLnhtbFBLAQItABQABgAIAAAAIQA4/SH/1gAAAJQBAAALAAAAAAAA&#10;AAAAAAAAAC8BAABfcmVscy8ucmVsc1BLAQItABQABgAIAAAAIQB2eiAkrQIAAKkFAAAOAAAAAAAA&#10;AAAAAAAAAC4CAABkcnMvZTJvRG9jLnhtbFBLAQItABQABgAIAAAAIQCpGSdf3QAAAAkBAAAPAAAA&#10;AAAAAAAAAAAAAAcFAABkcnMvZG93bnJldi54bWxQSwUGAAAAAAQABADzAAAAEQYAAAAA&#10;" filled="f" stroked="f">
              <v:textbox inset="0,0,0,0">
                <w:txbxContent>
                  <w:p w14:paraId="5CAC21F4" w14:textId="77777777" w:rsidR="00A61815" w:rsidRDefault="00A61815" w:rsidP="00A61815">
                    <w:pPr>
                      <w:pBdr>
                        <w:top w:val="nil"/>
                        <w:left w:val="nil"/>
                        <w:bottom w:val="nil"/>
                        <w:right w:val="nil"/>
                        <w:between w:val="nil"/>
                      </w:pBdr>
                      <w:tabs>
                        <w:tab w:val="center" w:pos="4680"/>
                        <w:tab w:val="right" w:pos="9360"/>
                      </w:tabs>
                      <w:rPr>
                        <w:rFonts w:ascii="Quintessential" w:eastAsia="Quintessential" w:hAnsi="Quintessential" w:cs="Quintessential"/>
                        <w:b/>
                      </w:rPr>
                    </w:pPr>
                    <w:r>
                      <w:rPr>
                        <w:rFonts w:ascii="Quintessential" w:eastAsia="Quintessential" w:hAnsi="Quintessential" w:cs="Quintessential"/>
                        <w:b/>
                      </w:rPr>
                      <w:tab/>
                    </w:r>
                  </w:p>
                  <w:p w14:paraId="529F7AF6" w14:textId="77777777" w:rsidR="00A61815" w:rsidRDefault="00A61815" w:rsidP="00A61815">
                    <w:pPr>
                      <w:pBdr>
                        <w:top w:val="nil"/>
                        <w:left w:val="nil"/>
                        <w:bottom w:val="nil"/>
                        <w:right w:val="nil"/>
                        <w:between w:val="nil"/>
                      </w:pBdr>
                      <w:tabs>
                        <w:tab w:val="center" w:pos="4680"/>
                        <w:tab w:val="right" w:pos="9360"/>
                      </w:tabs>
                      <w:jc w:val="right"/>
                      <w:rPr>
                        <w:rFonts w:ascii="Cambria" w:eastAsia="Cambria" w:hAnsi="Cambria" w:cs="Cambria"/>
                        <w:b/>
                      </w:rPr>
                    </w:pPr>
                  </w:p>
                  <w:p w14:paraId="4B3D09BB" w14:textId="77777777" w:rsidR="00A61815" w:rsidRDefault="00A61815" w:rsidP="00A61815">
                    <w:pPr>
                      <w:pBdr>
                        <w:top w:val="nil"/>
                        <w:left w:val="nil"/>
                        <w:bottom w:val="nil"/>
                        <w:right w:val="nil"/>
                        <w:between w:val="nil"/>
                      </w:pBdr>
                      <w:tabs>
                        <w:tab w:val="center" w:pos="4680"/>
                        <w:tab w:val="right" w:pos="9360"/>
                      </w:tabs>
                      <w:rPr>
                        <w:rFonts w:ascii="Cambria" w:eastAsia="Cambria" w:hAnsi="Cambria" w:cs="Cambria"/>
                        <w:b/>
                      </w:rPr>
                    </w:pPr>
                    <w:r w:rsidRPr="00322FA3">
                      <w:rPr>
                        <w:rFonts w:ascii="Cambria" w:eastAsia="Cambria" w:hAnsi="Cambria" w:cs="Cambria"/>
                        <w:b/>
                      </w:rPr>
                      <w:t>Jurnal Pengabdian Masyarakat Nusantara (Pengabmas Nusantara)</w:t>
                    </w:r>
                    <w:r>
                      <w:rPr>
                        <w:rFonts w:ascii="Cambria" w:eastAsia="Cambria" w:hAnsi="Cambria" w:cs="Cambria"/>
                        <w:b/>
                      </w:rPr>
                      <w:t xml:space="preserve"> </w:t>
                    </w:r>
                  </w:p>
                  <w:p w14:paraId="7FAB2704" w14:textId="77777777" w:rsidR="00A61815" w:rsidRDefault="00A61815" w:rsidP="00A61815">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w:t>
                    </w:r>
                    <w:r w:rsidRPr="004E38F1">
                      <w:t xml:space="preserve"> </w:t>
                    </w:r>
                    <w:r>
                      <w:rPr>
                        <w:rFonts w:ascii="Cambria" w:eastAsia="Cambria" w:hAnsi="Cambria" w:cs="Cambria"/>
                        <w:b/>
                      </w:rPr>
                      <w:t>5, No.</w:t>
                    </w:r>
                    <w:r w:rsidRPr="004E38F1">
                      <w:t xml:space="preserve"> </w:t>
                    </w:r>
                    <w:r>
                      <w:rPr>
                        <w:rFonts w:ascii="Cambria" w:eastAsia="Cambria" w:hAnsi="Cambria" w:cs="Cambria"/>
                        <w:b/>
                      </w:rPr>
                      <w:t>1 Maret 2023</w:t>
                    </w:r>
                  </w:p>
                  <w:p w14:paraId="6404CDB8" w14:textId="77777777" w:rsidR="00A61815" w:rsidRPr="00832DA9" w:rsidRDefault="00A61815" w:rsidP="00A61815">
                    <w:pPr>
                      <w:pBdr>
                        <w:top w:val="nil"/>
                        <w:left w:val="nil"/>
                        <w:bottom w:val="nil"/>
                        <w:right w:val="nil"/>
                        <w:between w:val="nil"/>
                      </w:pBdr>
                      <w:tabs>
                        <w:tab w:val="center" w:pos="4680"/>
                        <w:tab w:val="right" w:pos="9360"/>
                      </w:tabs>
                    </w:pPr>
                    <w:proofErr w:type="gramStart"/>
                    <w:r w:rsidRPr="008E38F7">
                      <w:rPr>
                        <w:rFonts w:ascii="Cambria" w:eastAsia="Cambria" w:hAnsi="Cambria" w:cs="Cambria"/>
                      </w:rPr>
                      <w:t>e-ISSN</w:t>
                    </w:r>
                    <w:proofErr w:type="gramEnd"/>
                    <w:r w:rsidRPr="008E38F7">
                      <w:rPr>
                        <w:rFonts w:ascii="Cambria" w:eastAsia="Cambria" w:hAnsi="Cambria" w:cs="Cambria"/>
                      </w:rPr>
                      <w:t xml:space="preserve">: </w:t>
                    </w:r>
                    <w:r w:rsidRPr="00322FA3">
                      <w:rPr>
                        <w:rFonts w:ascii="Cambria" w:eastAsia="Cambria" w:hAnsi="Cambria" w:cs="Cambria"/>
                      </w:rPr>
                      <w:t>2962-1577</w:t>
                    </w:r>
                    <w:r w:rsidRPr="008E38F7">
                      <w:rPr>
                        <w:rFonts w:ascii="Cambria" w:eastAsia="Cambria" w:hAnsi="Cambria" w:cs="Cambria"/>
                      </w:rPr>
                      <w:t xml:space="preserve">; p-ISSN: </w:t>
                    </w:r>
                    <w:r w:rsidRPr="00322FA3">
                      <w:rPr>
                        <w:rFonts w:ascii="Cambria" w:eastAsia="Cambria" w:hAnsi="Cambria" w:cs="Cambria"/>
                      </w:rPr>
                      <w:t>2962-1593</w:t>
                    </w:r>
                    <w:r>
                      <w:rPr>
                        <w:rFonts w:ascii="Cambria" w:eastAsia="Cambria" w:hAnsi="Cambria" w:cs="Cambria"/>
                      </w:rPr>
                      <w:t>, Hal 01-12</w:t>
                    </w:r>
                  </w:p>
                  <w:p w14:paraId="2755030E" w14:textId="77777777" w:rsidR="00A61815" w:rsidRDefault="00A61815" w:rsidP="00A61815">
                    <w:pPr>
                      <w:spacing w:before="10"/>
                      <w:ind w:left="60"/>
                      <w:rPr>
                        <w:b/>
                        <w:sz w:val="24"/>
                      </w:rPr>
                    </w:pPr>
                  </w:p>
                </w:txbxContent>
              </v:textbox>
              <w10:wrap anchorx="page" anchory="page"/>
            </v:shape>
          </w:pict>
        </mc:Fallback>
      </mc:AlternateContent>
    </w:r>
  </w:p>
  <w:p w14:paraId="752693D2" w14:textId="77777777" w:rsidR="00A61815" w:rsidRDefault="00A618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F1074" w14:textId="77777777" w:rsidR="00A61815" w:rsidRDefault="00A61815" w:rsidP="00A61815">
    <w:pPr>
      <w:pBdr>
        <w:top w:val="nil"/>
        <w:left w:val="nil"/>
        <w:bottom w:val="nil"/>
        <w:right w:val="nil"/>
        <w:between w:val="nil"/>
      </w:pBdr>
      <w:tabs>
        <w:tab w:val="center" w:pos="4680"/>
        <w:tab w:val="right" w:pos="9360"/>
      </w:tabs>
      <w:spacing w:after="0"/>
      <w:jc w:val="right"/>
      <w:rPr>
        <w:rFonts w:ascii="Cambria" w:eastAsia="Cambria" w:hAnsi="Cambria" w:cs="Cambria"/>
        <w:b/>
      </w:rPr>
    </w:pPr>
  </w:p>
  <w:p w14:paraId="2326E086" w14:textId="77777777" w:rsidR="00A61815" w:rsidRDefault="00A61815" w:rsidP="00A61815">
    <w:pPr>
      <w:pBdr>
        <w:top w:val="nil"/>
        <w:left w:val="nil"/>
        <w:bottom w:val="nil"/>
        <w:right w:val="nil"/>
        <w:between w:val="nil"/>
      </w:pBdr>
      <w:tabs>
        <w:tab w:val="center" w:pos="4680"/>
        <w:tab w:val="right" w:pos="9360"/>
      </w:tabs>
      <w:spacing w:after="0"/>
      <w:jc w:val="right"/>
      <w:rPr>
        <w:rFonts w:ascii="Cambria" w:eastAsia="Cambria" w:hAnsi="Cambria" w:cs="Cambria"/>
        <w:b/>
      </w:rPr>
    </w:pPr>
  </w:p>
  <w:p w14:paraId="0229BDA4" w14:textId="77777777" w:rsidR="00A61815" w:rsidRDefault="00A61815" w:rsidP="00A61815">
    <w:pPr>
      <w:pBdr>
        <w:top w:val="nil"/>
        <w:left w:val="nil"/>
        <w:bottom w:val="nil"/>
        <w:right w:val="nil"/>
        <w:between w:val="nil"/>
      </w:pBdr>
      <w:tabs>
        <w:tab w:val="center" w:pos="4680"/>
        <w:tab w:val="right" w:pos="9360"/>
      </w:tabs>
      <w:spacing w:after="0"/>
      <w:jc w:val="right"/>
      <w:rPr>
        <w:rFonts w:ascii="Cambria" w:eastAsia="Cambria" w:hAnsi="Cambria" w:cs="Cambria"/>
        <w:b/>
      </w:rPr>
    </w:pPr>
    <w:r w:rsidRPr="00322FA3">
      <w:rPr>
        <w:rFonts w:ascii="Cambria" w:eastAsia="Cambria" w:hAnsi="Cambria" w:cs="Cambria"/>
        <w:b/>
      </w:rPr>
      <w:t>Jurnal Pengabdian Masyarakat Nusantara (Pengabmas Nusantara)</w:t>
    </w:r>
    <w:r>
      <w:rPr>
        <w:rFonts w:ascii="Cambria" w:eastAsia="Cambria" w:hAnsi="Cambria" w:cs="Cambria"/>
        <w:b/>
      </w:rPr>
      <w:t xml:space="preserve"> </w:t>
    </w:r>
  </w:p>
  <w:p w14:paraId="165CE890" w14:textId="77777777" w:rsidR="00A61815" w:rsidRDefault="00A61815" w:rsidP="00A61815">
    <w:pPr>
      <w:pBdr>
        <w:top w:val="nil"/>
        <w:left w:val="nil"/>
        <w:bottom w:val="nil"/>
        <w:right w:val="nil"/>
        <w:between w:val="nil"/>
      </w:pBdr>
      <w:tabs>
        <w:tab w:val="center" w:pos="4680"/>
        <w:tab w:val="right" w:pos="9360"/>
      </w:tabs>
      <w:spacing w:after="0"/>
      <w:jc w:val="right"/>
      <w:rPr>
        <w:rFonts w:ascii="Cambria" w:eastAsia="Cambria" w:hAnsi="Cambria" w:cs="Cambria"/>
        <w:b/>
      </w:rPr>
    </w:pPr>
    <w:r>
      <w:rPr>
        <w:rFonts w:ascii="Cambria" w:eastAsia="Cambria" w:hAnsi="Cambria" w:cs="Cambria"/>
        <w:b/>
      </w:rPr>
      <w:t>Vol.</w:t>
    </w:r>
    <w:r w:rsidRPr="004E38F1">
      <w:t xml:space="preserve"> </w:t>
    </w:r>
    <w:r>
      <w:rPr>
        <w:rFonts w:ascii="Cambria" w:eastAsia="Cambria" w:hAnsi="Cambria" w:cs="Cambria"/>
        <w:b/>
      </w:rPr>
      <w:t>4, No.</w:t>
    </w:r>
    <w:r w:rsidRPr="004E38F1">
      <w:t xml:space="preserve"> </w:t>
    </w:r>
    <w:r>
      <w:rPr>
        <w:rFonts w:ascii="Cambria" w:eastAsia="Cambria" w:hAnsi="Cambria" w:cs="Cambria"/>
        <w:b/>
      </w:rPr>
      <w:t>3 September 2022</w:t>
    </w:r>
  </w:p>
  <w:p w14:paraId="0552A7B2" w14:textId="7B29C233" w:rsidR="00A61815" w:rsidRDefault="00A61815" w:rsidP="00A61815">
    <w:pPr>
      <w:pBdr>
        <w:top w:val="nil"/>
        <w:left w:val="nil"/>
        <w:bottom w:val="nil"/>
        <w:right w:val="nil"/>
        <w:between w:val="nil"/>
      </w:pBdr>
      <w:tabs>
        <w:tab w:val="center" w:pos="4680"/>
        <w:tab w:val="right" w:pos="9360"/>
      </w:tabs>
      <w:spacing w:after="0"/>
      <w:jc w:val="right"/>
      <w:rPr>
        <w:rFonts w:ascii="Cambria" w:eastAsia="Cambria" w:hAnsi="Cambria" w:cs="Cambria"/>
      </w:rPr>
    </w:pPr>
    <w:proofErr w:type="gramStart"/>
    <w:r w:rsidRPr="008E38F7">
      <w:rPr>
        <w:rFonts w:ascii="Cambria" w:eastAsia="Cambria" w:hAnsi="Cambria" w:cs="Cambria"/>
      </w:rPr>
      <w:t>e-ISSN</w:t>
    </w:r>
    <w:proofErr w:type="gramEnd"/>
    <w:r w:rsidRPr="008E38F7">
      <w:rPr>
        <w:rFonts w:ascii="Cambria" w:eastAsia="Cambria" w:hAnsi="Cambria" w:cs="Cambria"/>
      </w:rPr>
      <w:t xml:space="preserve">: </w:t>
    </w:r>
    <w:r w:rsidRPr="00322FA3">
      <w:rPr>
        <w:rFonts w:ascii="Cambria" w:eastAsia="Cambria" w:hAnsi="Cambria" w:cs="Cambria"/>
      </w:rPr>
      <w:t>2962-1577</w:t>
    </w:r>
    <w:r w:rsidRPr="008E38F7">
      <w:rPr>
        <w:rFonts w:ascii="Cambria" w:eastAsia="Cambria" w:hAnsi="Cambria" w:cs="Cambria"/>
      </w:rPr>
      <w:t xml:space="preserve">; p-ISSN: </w:t>
    </w:r>
    <w:r w:rsidRPr="00322FA3">
      <w:rPr>
        <w:rFonts w:ascii="Cambria" w:eastAsia="Cambria" w:hAnsi="Cambria" w:cs="Cambria"/>
      </w:rPr>
      <w:t>2962-1593</w:t>
    </w:r>
    <w:r>
      <w:rPr>
        <w:rFonts w:ascii="Cambria" w:eastAsia="Cambria" w:hAnsi="Cambria" w:cs="Cambria"/>
      </w:rPr>
      <w:t xml:space="preserve">, Hal </w:t>
    </w:r>
    <w:r>
      <w:rPr>
        <w:rFonts w:ascii="Cambria" w:eastAsia="Cambria" w:hAnsi="Cambria" w:cs="Cambria"/>
      </w:rPr>
      <w:t>137-146</w:t>
    </w:r>
  </w:p>
  <w:p w14:paraId="4EF817CD" w14:textId="77777777" w:rsidR="00A61815" w:rsidRDefault="00A61815" w:rsidP="00A61815">
    <w:pPr>
      <w:pStyle w:val="BodyText"/>
      <w:spacing w:line="14" w:lineRule="auto"/>
      <w:rPr>
        <w:sz w:val="20"/>
      </w:rPr>
    </w:pPr>
    <w:r>
      <w:rPr>
        <w:noProof/>
      </w:rPr>
      <mc:AlternateContent>
        <mc:Choice Requires="wps">
          <w:drawing>
            <wp:anchor distT="0" distB="0" distL="114300" distR="114300" simplePos="0" relativeHeight="251663360" behindDoc="1" locked="0" layoutInCell="1" allowOverlap="1" wp14:anchorId="4726C7A9" wp14:editId="35C68592">
              <wp:simplePos x="0" y="0"/>
              <wp:positionH relativeFrom="page">
                <wp:posOffset>1042670</wp:posOffset>
              </wp:positionH>
              <wp:positionV relativeFrom="page">
                <wp:posOffset>167005</wp:posOffset>
              </wp:positionV>
              <wp:extent cx="228600" cy="1943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10CAE" w14:textId="77777777" w:rsidR="00A61815" w:rsidRDefault="00A61815" w:rsidP="00A61815">
                          <w:pPr>
                            <w:pBdr>
                              <w:top w:val="nil"/>
                              <w:left w:val="nil"/>
                              <w:bottom w:val="nil"/>
                              <w:right w:val="nil"/>
                              <w:between w:val="nil"/>
                            </w:pBdr>
                            <w:tabs>
                              <w:tab w:val="center" w:pos="4680"/>
                              <w:tab w:val="right" w:pos="9360"/>
                            </w:tabs>
                            <w:rPr>
                              <w:rFonts w:ascii="Quintessential" w:eastAsia="Quintessential" w:hAnsi="Quintessential" w:cs="Quintessential"/>
                              <w:b/>
                            </w:rPr>
                          </w:pPr>
                          <w:r>
                            <w:rPr>
                              <w:rFonts w:ascii="Quintessential" w:eastAsia="Quintessential" w:hAnsi="Quintessential" w:cs="Quintessential"/>
                              <w:b/>
                            </w:rPr>
                            <w:tab/>
                          </w:r>
                        </w:p>
                        <w:p w14:paraId="760052A3" w14:textId="77777777" w:rsidR="00A61815" w:rsidRDefault="00A61815" w:rsidP="00A61815">
                          <w:pPr>
                            <w:pBdr>
                              <w:top w:val="nil"/>
                              <w:left w:val="nil"/>
                              <w:bottom w:val="nil"/>
                              <w:right w:val="nil"/>
                              <w:between w:val="nil"/>
                            </w:pBdr>
                            <w:tabs>
                              <w:tab w:val="center" w:pos="4680"/>
                              <w:tab w:val="right" w:pos="9360"/>
                            </w:tabs>
                            <w:jc w:val="right"/>
                            <w:rPr>
                              <w:rFonts w:ascii="Cambria" w:eastAsia="Cambria" w:hAnsi="Cambria" w:cs="Cambria"/>
                              <w:b/>
                            </w:rPr>
                          </w:pPr>
                        </w:p>
                        <w:p w14:paraId="056F38EB" w14:textId="77777777" w:rsidR="00A61815" w:rsidRDefault="00A61815" w:rsidP="00A61815">
                          <w:pPr>
                            <w:pBdr>
                              <w:top w:val="nil"/>
                              <w:left w:val="nil"/>
                              <w:bottom w:val="nil"/>
                              <w:right w:val="nil"/>
                              <w:between w:val="nil"/>
                            </w:pBdr>
                            <w:tabs>
                              <w:tab w:val="center" w:pos="4680"/>
                              <w:tab w:val="right" w:pos="9360"/>
                            </w:tabs>
                            <w:rPr>
                              <w:rFonts w:ascii="Cambria" w:eastAsia="Cambria" w:hAnsi="Cambria" w:cs="Cambria"/>
                              <w:b/>
                            </w:rPr>
                          </w:pPr>
                          <w:r w:rsidRPr="00322FA3">
                            <w:rPr>
                              <w:rFonts w:ascii="Cambria" w:eastAsia="Cambria" w:hAnsi="Cambria" w:cs="Cambria"/>
                              <w:b/>
                            </w:rPr>
                            <w:t>Jurnal Pengabdian Masyarakat Nusantara (Pengabmas Nusantara)</w:t>
                          </w:r>
                          <w:r>
                            <w:rPr>
                              <w:rFonts w:ascii="Cambria" w:eastAsia="Cambria" w:hAnsi="Cambria" w:cs="Cambria"/>
                              <w:b/>
                            </w:rPr>
                            <w:t xml:space="preserve"> </w:t>
                          </w:r>
                        </w:p>
                        <w:p w14:paraId="16E75309" w14:textId="77777777" w:rsidR="00A61815" w:rsidRDefault="00A61815" w:rsidP="00A61815">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w:t>
                          </w:r>
                          <w:r w:rsidRPr="004E38F1">
                            <w:t xml:space="preserve"> </w:t>
                          </w:r>
                          <w:r>
                            <w:rPr>
                              <w:rFonts w:ascii="Cambria" w:eastAsia="Cambria" w:hAnsi="Cambria" w:cs="Cambria"/>
                              <w:b/>
                            </w:rPr>
                            <w:t>5, No.</w:t>
                          </w:r>
                          <w:r w:rsidRPr="004E38F1">
                            <w:t xml:space="preserve"> </w:t>
                          </w:r>
                          <w:r>
                            <w:rPr>
                              <w:rFonts w:ascii="Cambria" w:eastAsia="Cambria" w:hAnsi="Cambria" w:cs="Cambria"/>
                              <w:b/>
                            </w:rPr>
                            <w:t>1 Maret 2023</w:t>
                          </w:r>
                        </w:p>
                        <w:p w14:paraId="43693492" w14:textId="77777777" w:rsidR="00A61815" w:rsidRPr="00832DA9" w:rsidRDefault="00A61815" w:rsidP="00A61815">
                          <w:pPr>
                            <w:pBdr>
                              <w:top w:val="nil"/>
                              <w:left w:val="nil"/>
                              <w:bottom w:val="nil"/>
                              <w:right w:val="nil"/>
                              <w:between w:val="nil"/>
                            </w:pBdr>
                            <w:tabs>
                              <w:tab w:val="center" w:pos="4680"/>
                              <w:tab w:val="right" w:pos="9360"/>
                            </w:tabs>
                          </w:pPr>
                          <w:proofErr w:type="gramStart"/>
                          <w:r w:rsidRPr="008E38F7">
                            <w:rPr>
                              <w:rFonts w:ascii="Cambria" w:eastAsia="Cambria" w:hAnsi="Cambria" w:cs="Cambria"/>
                            </w:rPr>
                            <w:t>e-ISSN</w:t>
                          </w:r>
                          <w:proofErr w:type="gramEnd"/>
                          <w:r w:rsidRPr="008E38F7">
                            <w:rPr>
                              <w:rFonts w:ascii="Cambria" w:eastAsia="Cambria" w:hAnsi="Cambria" w:cs="Cambria"/>
                            </w:rPr>
                            <w:t xml:space="preserve">: </w:t>
                          </w:r>
                          <w:r w:rsidRPr="00322FA3">
                            <w:rPr>
                              <w:rFonts w:ascii="Cambria" w:eastAsia="Cambria" w:hAnsi="Cambria" w:cs="Cambria"/>
                            </w:rPr>
                            <w:t>2962-1577</w:t>
                          </w:r>
                          <w:r w:rsidRPr="008E38F7">
                            <w:rPr>
                              <w:rFonts w:ascii="Cambria" w:eastAsia="Cambria" w:hAnsi="Cambria" w:cs="Cambria"/>
                            </w:rPr>
                            <w:t xml:space="preserve">; p-ISSN: </w:t>
                          </w:r>
                          <w:r w:rsidRPr="00322FA3">
                            <w:rPr>
                              <w:rFonts w:ascii="Cambria" w:eastAsia="Cambria" w:hAnsi="Cambria" w:cs="Cambria"/>
                            </w:rPr>
                            <w:t>2962-1593</w:t>
                          </w:r>
                          <w:r>
                            <w:rPr>
                              <w:rFonts w:ascii="Cambria" w:eastAsia="Cambria" w:hAnsi="Cambria" w:cs="Cambria"/>
                            </w:rPr>
                            <w:t>, Hal 01-12</w:t>
                          </w:r>
                        </w:p>
                        <w:p w14:paraId="361296A3" w14:textId="77777777" w:rsidR="00A61815" w:rsidRDefault="00A61815" w:rsidP="00A61815">
                          <w:pPr>
                            <w:spacing w:before="10"/>
                            <w:ind w:left="6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6C7A9" id="_x0000_t202" coordsize="21600,21600" o:spt="202" path="m,l,21600r21600,l21600,xe">
              <v:stroke joinstyle="miter"/>
              <v:path gradientshapeok="t" o:connecttype="rect"/>
            </v:shapetype>
            <v:shape id="_x0000_s1027" type="#_x0000_t202" style="position:absolute;margin-left:82.1pt;margin-top:13.15pt;width:18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PW1sQIAAK8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X2IkSActemCjQbdyRJGtztDrDJzue3AzI2xDl12mur+T9JtGQq4bInbsRik5NIxUwC60N/0nVycc&#10;bUG2w0dZQRiyN9IBjbXqbOmgGAjQoUuPp85YKhQ2oyhZBnBC4ShM48vQdc4n2Xy5V9q8Z7JD1six&#10;gsY7cHK408aSIdnsYmMJWfK2dc1vxbMNcJx2IDRctWeWhOvlzzRIN8kmib04Wm68OCgK76Zcx96y&#10;DK8WxWWxXhfhLxs3jLOGVxUTNsysqzD+s74dFT4p4qQsLVteWThLSavddt0qdCCg69J9ruRwcnbz&#10;n9NwRYBcXqQURnFwG6VeuUyuvLiMF156FSReEKa36TKI07gon6d0xwX795TQkON0ES0mLZ1Jv8gt&#10;cN/r3EjWcQOTo+VdjpOTE8msAjeicq01hLeT/aQUlv65FNDuudFOr1aik1jNuB3dw3BitlreyuoR&#10;BKwkCAy0CFMPjEaqHxgNMEFyrL/viWIYtR8EPAI7bmZDzcZ2NoigcDXHBqPJXJtpLO17xXcNIE/P&#10;TMgbeCg1dyI+szg+L5gKLpfjBLNj5+m/8zrP2dVvAAAA//8DAFBLAwQUAAYACAAAACEAqRknX90A&#10;AAAJAQAADwAAAGRycy9kb3ducmV2LnhtbEyPPU/DMBCGdyT+g3VIbNRpAIumcaoKwYSESMPA6MTX&#10;JGp8DrHbhn/PMZXxvXv0fuSb2Q3ihFPoPWlYLhIQSI23PbUaPqvXuycQIRqyZvCEGn4wwKa4vspN&#10;Zv2ZSjztYivYhEJmNHQxjpmUoenQmbDwIxL/9n5yJrKcWmknc2ZzN8g0SZR0pidO6MyIzx02h93R&#10;adh+UfnSf7/XH+W+7KtqldCbOmh9ezNv1yAizvECw199rg4Fd6r9kWwQA2v1kDKqIVX3IBjgOD7U&#10;Gh7VCmSRy/8Lil8AAAD//wMAUEsBAi0AFAAGAAgAAAAhALaDOJL+AAAA4QEAABMAAAAAAAAAAAAA&#10;AAAAAAAAAFtDb250ZW50X1R5cGVzXS54bWxQSwECLQAUAAYACAAAACEAOP0h/9YAAACUAQAACwAA&#10;AAAAAAAAAAAAAAAvAQAAX3JlbHMvLnJlbHNQSwECLQAUAAYACAAAACEAntT1tbECAACvBQAADgAA&#10;AAAAAAAAAAAAAAAuAgAAZHJzL2Uyb0RvYy54bWxQSwECLQAUAAYACAAAACEAqRknX90AAAAJAQAA&#10;DwAAAAAAAAAAAAAAAAALBQAAZHJzL2Rvd25yZXYueG1sUEsFBgAAAAAEAAQA8wAAABUGAAAAAA==&#10;" filled="f" stroked="f">
              <v:textbox inset="0,0,0,0">
                <w:txbxContent>
                  <w:p w14:paraId="72710CAE" w14:textId="77777777" w:rsidR="00A61815" w:rsidRDefault="00A61815" w:rsidP="00A61815">
                    <w:pPr>
                      <w:pBdr>
                        <w:top w:val="nil"/>
                        <w:left w:val="nil"/>
                        <w:bottom w:val="nil"/>
                        <w:right w:val="nil"/>
                        <w:between w:val="nil"/>
                      </w:pBdr>
                      <w:tabs>
                        <w:tab w:val="center" w:pos="4680"/>
                        <w:tab w:val="right" w:pos="9360"/>
                      </w:tabs>
                      <w:rPr>
                        <w:rFonts w:ascii="Quintessential" w:eastAsia="Quintessential" w:hAnsi="Quintessential" w:cs="Quintessential"/>
                        <w:b/>
                      </w:rPr>
                    </w:pPr>
                    <w:r>
                      <w:rPr>
                        <w:rFonts w:ascii="Quintessential" w:eastAsia="Quintessential" w:hAnsi="Quintessential" w:cs="Quintessential"/>
                        <w:b/>
                      </w:rPr>
                      <w:tab/>
                    </w:r>
                  </w:p>
                  <w:p w14:paraId="760052A3" w14:textId="77777777" w:rsidR="00A61815" w:rsidRDefault="00A61815" w:rsidP="00A61815">
                    <w:pPr>
                      <w:pBdr>
                        <w:top w:val="nil"/>
                        <w:left w:val="nil"/>
                        <w:bottom w:val="nil"/>
                        <w:right w:val="nil"/>
                        <w:between w:val="nil"/>
                      </w:pBdr>
                      <w:tabs>
                        <w:tab w:val="center" w:pos="4680"/>
                        <w:tab w:val="right" w:pos="9360"/>
                      </w:tabs>
                      <w:jc w:val="right"/>
                      <w:rPr>
                        <w:rFonts w:ascii="Cambria" w:eastAsia="Cambria" w:hAnsi="Cambria" w:cs="Cambria"/>
                        <w:b/>
                      </w:rPr>
                    </w:pPr>
                  </w:p>
                  <w:p w14:paraId="056F38EB" w14:textId="77777777" w:rsidR="00A61815" w:rsidRDefault="00A61815" w:rsidP="00A61815">
                    <w:pPr>
                      <w:pBdr>
                        <w:top w:val="nil"/>
                        <w:left w:val="nil"/>
                        <w:bottom w:val="nil"/>
                        <w:right w:val="nil"/>
                        <w:between w:val="nil"/>
                      </w:pBdr>
                      <w:tabs>
                        <w:tab w:val="center" w:pos="4680"/>
                        <w:tab w:val="right" w:pos="9360"/>
                      </w:tabs>
                      <w:rPr>
                        <w:rFonts w:ascii="Cambria" w:eastAsia="Cambria" w:hAnsi="Cambria" w:cs="Cambria"/>
                        <w:b/>
                      </w:rPr>
                    </w:pPr>
                    <w:r w:rsidRPr="00322FA3">
                      <w:rPr>
                        <w:rFonts w:ascii="Cambria" w:eastAsia="Cambria" w:hAnsi="Cambria" w:cs="Cambria"/>
                        <w:b/>
                      </w:rPr>
                      <w:t>Jurnal Pengabdian Masyarakat Nusantara (Pengabmas Nusantara)</w:t>
                    </w:r>
                    <w:r>
                      <w:rPr>
                        <w:rFonts w:ascii="Cambria" w:eastAsia="Cambria" w:hAnsi="Cambria" w:cs="Cambria"/>
                        <w:b/>
                      </w:rPr>
                      <w:t xml:space="preserve"> </w:t>
                    </w:r>
                  </w:p>
                  <w:p w14:paraId="16E75309" w14:textId="77777777" w:rsidR="00A61815" w:rsidRDefault="00A61815" w:rsidP="00A61815">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w:t>
                    </w:r>
                    <w:r w:rsidRPr="004E38F1">
                      <w:t xml:space="preserve"> </w:t>
                    </w:r>
                    <w:r>
                      <w:rPr>
                        <w:rFonts w:ascii="Cambria" w:eastAsia="Cambria" w:hAnsi="Cambria" w:cs="Cambria"/>
                        <w:b/>
                      </w:rPr>
                      <w:t>5, No.</w:t>
                    </w:r>
                    <w:r w:rsidRPr="004E38F1">
                      <w:t xml:space="preserve"> </w:t>
                    </w:r>
                    <w:r>
                      <w:rPr>
                        <w:rFonts w:ascii="Cambria" w:eastAsia="Cambria" w:hAnsi="Cambria" w:cs="Cambria"/>
                        <w:b/>
                      </w:rPr>
                      <w:t>1 Maret 2023</w:t>
                    </w:r>
                  </w:p>
                  <w:p w14:paraId="43693492" w14:textId="77777777" w:rsidR="00A61815" w:rsidRPr="00832DA9" w:rsidRDefault="00A61815" w:rsidP="00A61815">
                    <w:pPr>
                      <w:pBdr>
                        <w:top w:val="nil"/>
                        <w:left w:val="nil"/>
                        <w:bottom w:val="nil"/>
                        <w:right w:val="nil"/>
                        <w:between w:val="nil"/>
                      </w:pBdr>
                      <w:tabs>
                        <w:tab w:val="center" w:pos="4680"/>
                        <w:tab w:val="right" w:pos="9360"/>
                      </w:tabs>
                    </w:pPr>
                    <w:proofErr w:type="gramStart"/>
                    <w:r w:rsidRPr="008E38F7">
                      <w:rPr>
                        <w:rFonts w:ascii="Cambria" w:eastAsia="Cambria" w:hAnsi="Cambria" w:cs="Cambria"/>
                      </w:rPr>
                      <w:t>e-ISSN</w:t>
                    </w:r>
                    <w:proofErr w:type="gramEnd"/>
                    <w:r w:rsidRPr="008E38F7">
                      <w:rPr>
                        <w:rFonts w:ascii="Cambria" w:eastAsia="Cambria" w:hAnsi="Cambria" w:cs="Cambria"/>
                      </w:rPr>
                      <w:t xml:space="preserve">: </w:t>
                    </w:r>
                    <w:r w:rsidRPr="00322FA3">
                      <w:rPr>
                        <w:rFonts w:ascii="Cambria" w:eastAsia="Cambria" w:hAnsi="Cambria" w:cs="Cambria"/>
                      </w:rPr>
                      <w:t>2962-1577</w:t>
                    </w:r>
                    <w:r w:rsidRPr="008E38F7">
                      <w:rPr>
                        <w:rFonts w:ascii="Cambria" w:eastAsia="Cambria" w:hAnsi="Cambria" w:cs="Cambria"/>
                      </w:rPr>
                      <w:t xml:space="preserve">; p-ISSN: </w:t>
                    </w:r>
                    <w:r w:rsidRPr="00322FA3">
                      <w:rPr>
                        <w:rFonts w:ascii="Cambria" w:eastAsia="Cambria" w:hAnsi="Cambria" w:cs="Cambria"/>
                      </w:rPr>
                      <w:t>2962-1593</w:t>
                    </w:r>
                    <w:r>
                      <w:rPr>
                        <w:rFonts w:ascii="Cambria" w:eastAsia="Cambria" w:hAnsi="Cambria" w:cs="Cambria"/>
                      </w:rPr>
                      <w:t>, Hal 01-12</w:t>
                    </w:r>
                  </w:p>
                  <w:p w14:paraId="361296A3" w14:textId="77777777" w:rsidR="00A61815" w:rsidRDefault="00A61815" w:rsidP="00A61815">
                    <w:pPr>
                      <w:spacing w:before="10"/>
                      <w:ind w:left="60"/>
                      <w:rPr>
                        <w:b/>
                        <w:sz w:val="24"/>
                      </w:rPr>
                    </w:pPr>
                  </w:p>
                </w:txbxContent>
              </v:textbox>
              <w10:wrap anchorx="page" anchory="page"/>
            </v:shape>
          </w:pict>
        </mc:Fallback>
      </mc:AlternateContent>
    </w:r>
  </w:p>
  <w:p w14:paraId="7B3FF964" w14:textId="77777777" w:rsidR="005310DD" w:rsidRPr="00A61815" w:rsidRDefault="005310DD" w:rsidP="00A618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3333"/>
    <w:multiLevelType w:val="hybridMultilevel"/>
    <w:tmpl w:val="E550D9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23BA1"/>
    <w:multiLevelType w:val="hybridMultilevel"/>
    <w:tmpl w:val="A5925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C136D"/>
    <w:multiLevelType w:val="hybridMultilevel"/>
    <w:tmpl w:val="726E7DF0"/>
    <w:lvl w:ilvl="0" w:tplc="9B78C0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07508F"/>
    <w:multiLevelType w:val="hybridMultilevel"/>
    <w:tmpl w:val="7CF427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8A34A5"/>
    <w:multiLevelType w:val="hybridMultilevel"/>
    <w:tmpl w:val="D8F2330A"/>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2C634B6"/>
    <w:multiLevelType w:val="hybridMultilevel"/>
    <w:tmpl w:val="EDD00E60"/>
    <w:lvl w:ilvl="0" w:tplc="627ED6F4">
      <w:start w:val="2"/>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35FE124C"/>
    <w:multiLevelType w:val="hybridMultilevel"/>
    <w:tmpl w:val="3A0C34C6"/>
    <w:lvl w:ilvl="0" w:tplc="46626B7A">
      <w:start w:val="1"/>
      <w:numFmt w:val="decimal"/>
      <w:lvlText w:val="%1."/>
      <w:lvlJc w:val="left"/>
      <w:pPr>
        <w:ind w:left="720" w:hanging="360"/>
      </w:pPr>
      <w:rPr>
        <w:rFonts w:ascii="Times New Roman" w:eastAsia="Times New Roman" w:hAnsi="Times New Roman" w:cs="Times New Roman" w:hint="default"/>
        <w:spacing w:val="-25"/>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827230"/>
    <w:multiLevelType w:val="hybridMultilevel"/>
    <w:tmpl w:val="BD529CB2"/>
    <w:lvl w:ilvl="0" w:tplc="C37AC860">
      <w:start w:val="1"/>
      <w:numFmt w:val="decimal"/>
      <w:lvlText w:val="%1)"/>
      <w:lvlJc w:val="left"/>
      <w:pPr>
        <w:ind w:left="1789" w:hanging="360"/>
      </w:pPr>
      <w:rPr>
        <w:b w:val="0"/>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8" w15:restartNumberingAfterBreak="0">
    <w:nsid w:val="58FE4C25"/>
    <w:multiLevelType w:val="hybridMultilevel"/>
    <w:tmpl w:val="D9BA5868"/>
    <w:lvl w:ilvl="0" w:tplc="04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9" w15:restartNumberingAfterBreak="0">
    <w:nsid w:val="5A6518C0"/>
    <w:multiLevelType w:val="hybridMultilevel"/>
    <w:tmpl w:val="5EA0A1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1A3558"/>
    <w:multiLevelType w:val="hybridMultilevel"/>
    <w:tmpl w:val="5F12B68A"/>
    <w:lvl w:ilvl="0" w:tplc="CA36298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1" w15:restartNumberingAfterBreak="0">
    <w:nsid w:val="71C96D24"/>
    <w:multiLevelType w:val="hybridMultilevel"/>
    <w:tmpl w:val="1520C2E2"/>
    <w:lvl w:ilvl="0" w:tplc="E8F8184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786054E6"/>
    <w:multiLevelType w:val="hybridMultilevel"/>
    <w:tmpl w:val="C2748DEE"/>
    <w:lvl w:ilvl="0" w:tplc="8EA039E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2"/>
  </w:num>
  <w:num w:numId="2">
    <w:abstractNumId w:val="11"/>
  </w:num>
  <w:num w:numId="3">
    <w:abstractNumId w:val="6"/>
  </w:num>
  <w:num w:numId="4">
    <w:abstractNumId w:val="4"/>
  </w:num>
  <w:num w:numId="5">
    <w:abstractNumId w:val="8"/>
  </w:num>
  <w:num w:numId="6">
    <w:abstractNumId w:val="7"/>
  </w:num>
  <w:num w:numId="7">
    <w:abstractNumId w:val="0"/>
  </w:num>
  <w:num w:numId="8">
    <w:abstractNumId w:val="1"/>
  </w:num>
  <w:num w:numId="9">
    <w:abstractNumId w:val="9"/>
  </w:num>
  <w:num w:numId="10">
    <w:abstractNumId w:val="5"/>
  </w:num>
  <w:num w:numId="11">
    <w:abstractNumId w:val="10"/>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1AD"/>
    <w:rsid w:val="0004192E"/>
    <w:rsid w:val="000B0804"/>
    <w:rsid w:val="0012329E"/>
    <w:rsid w:val="00172724"/>
    <w:rsid w:val="001F791D"/>
    <w:rsid w:val="00274E51"/>
    <w:rsid w:val="0032130D"/>
    <w:rsid w:val="00344684"/>
    <w:rsid w:val="004B59CD"/>
    <w:rsid w:val="005310DD"/>
    <w:rsid w:val="00645D34"/>
    <w:rsid w:val="00686F0C"/>
    <w:rsid w:val="00773D09"/>
    <w:rsid w:val="00813AC3"/>
    <w:rsid w:val="0087438F"/>
    <w:rsid w:val="009269FC"/>
    <w:rsid w:val="00A24F8F"/>
    <w:rsid w:val="00A61815"/>
    <w:rsid w:val="00A76463"/>
    <w:rsid w:val="00AB0449"/>
    <w:rsid w:val="00B03863"/>
    <w:rsid w:val="00B351AD"/>
    <w:rsid w:val="00B64180"/>
    <w:rsid w:val="00B711FB"/>
    <w:rsid w:val="00BE62F8"/>
    <w:rsid w:val="00C06BF2"/>
    <w:rsid w:val="00C337C6"/>
    <w:rsid w:val="00C77B8C"/>
    <w:rsid w:val="00CC7177"/>
    <w:rsid w:val="00CD0F8B"/>
    <w:rsid w:val="00D53A6E"/>
    <w:rsid w:val="00EF00EB"/>
    <w:rsid w:val="00EF4491"/>
    <w:rsid w:val="00F03AE2"/>
    <w:rsid w:val="00F20D9A"/>
    <w:rsid w:val="00F22E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D8282"/>
  <w15:chartTrackingRefBased/>
  <w15:docId w15:val="{3C0F552E-70C4-42A8-BE61-B7985157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310DD"/>
    <w:pPr>
      <w:widowControl w:val="0"/>
      <w:autoSpaceDE w:val="0"/>
      <w:autoSpaceDN w:val="0"/>
      <w:spacing w:after="0" w:line="274" w:lineRule="exact"/>
      <w:ind w:left="101"/>
      <w:outlineLvl w:val="0"/>
    </w:pPr>
    <w:rPr>
      <w:rFonts w:ascii="Times New Roman" w:eastAsia="Times New Roman" w:hAnsi="Times New Roman" w:cs="Times New Roman"/>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51AD"/>
    <w:rPr>
      <w:color w:val="0563C1" w:themeColor="hyperlink"/>
      <w:u w:val="single"/>
    </w:rPr>
  </w:style>
  <w:style w:type="character" w:customStyle="1" w:styleId="UnresolvedMention">
    <w:name w:val="Unresolved Mention"/>
    <w:basedOn w:val="DefaultParagraphFont"/>
    <w:uiPriority w:val="99"/>
    <w:semiHidden/>
    <w:unhideWhenUsed/>
    <w:rsid w:val="00B351AD"/>
    <w:rPr>
      <w:color w:val="605E5C"/>
      <w:shd w:val="clear" w:color="auto" w:fill="E1DFDD"/>
    </w:rPr>
  </w:style>
  <w:style w:type="paragraph" w:styleId="ListParagraph">
    <w:name w:val="List Paragraph"/>
    <w:aliases w:val="Body of text,List Paragraph1,List Paragraph 1,Heading 31,Heading 32,Heading 321,Heading 311,kepala,tabel,Body Text Char1,Char Char2,Char Char21,List Paragraph2,paragraf 1"/>
    <w:basedOn w:val="Normal"/>
    <w:link w:val="ListParagraphChar"/>
    <w:uiPriority w:val="34"/>
    <w:qFormat/>
    <w:rsid w:val="009269FC"/>
    <w:pPr>
      <w:spacing w:after="0" w:line="240" w:lineRule="auto"/>
      <w:ind w:left="720"/>
      <w:contextualSpacing/>
    </w:pPr>
    <w:rPr>
      <w:rFonts w:eastAsiaTheme="minorEastAsia"/>
      <w:kern w:val="0"/>
      <w:lang w:val="id-ID" w:eastAsia="id-ID"/>
      <w14:ligatures w14:val="none"/>
    </w:rPr>
  </w:style>
  <w:style w:type="character" w:customStyle="1" w:styleId="ListParagraphChar">
    <w:name w:val="List Paragraph Char"/>
    <w:aliases w:val="Body of text Char,List Paragraph1 Char,List Paragraph 1 Char,Heading 31 Char,Heading 32 Char,Heading 321 Char,Heading 311 Char,kepala Char,tabel Char,Body Text Char1 Char,Char Char2 Char,Char Char21 Char,List Paragraph2 Char"/>
    <w:basedOn w:val="DefaultParagraphFont"/>
    <w:link w:val="ListParagraph"/>
    <w:uiPriority w:val="34"/>
    <w:rsid w:val="009269FC"/>
    <w:rPr>
      <w:rFonts w:eastAsiaTheme="minorEastAsia"/>
      <w:kern w:val="0"/>
      <w:lang w:val="id-ID" w:eastAsia="id-ID"/>
      <w14:ligatures w14:val="none"/>
    </w:rPr>
  </w:style>
  <w:style w:type="paragraph" w:styleId="FootnoteText">
    <w:name w:val="footnote text"/>
    <w:basedOn w:val="Normal"/>
    <w:link w:val="FootnoteTextChar"/>
    <w:uiPriority w:val="99"/>
    <w:semiHidden/>
    <w:unhideWhenUsed/>
    <w:rsid w:val="008743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38F"/>
    <w:rPr>
      <w:sz w:val="20"/>
      <w:szCs w:val="20"/>
    </w:rPr>
  </w:style>
  <w:style w:type="character" w:styleId="FootnoteReference">
    <w:name w:val="footnote reference"/>
    <w:basedOn w:val="DefaultParagraphFont"/>
    <w:uiPriority w:val="99"/>
    <w:semiHidden/>
    <w:unhideWhenUsed/>
    <w:rsid w:val="0087438F"/>
    <w:rPr>
      <w:vertAlign w:val="superscript"/>
    </w:rPr>
  </w:style>
  <w:style w:type="paragraph" w:customStyle="1" w:styleId="Default">
    <w:name w:val="Default"/>
    <w:rsid w:val="0004192E"/>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customStyle="1" w:styleId="Heading1Char">
    <w:name w:val="Heading 1 Char"/>
    <w:basedOn w:val="DefaultParagraphFont"/>
    <w:link w:val="Heading1"/>
    <w:uiPriority w:val="1"/>
    <w:rsid w:val="005310DD"/>
    <w:rPr>
      <w:rFonts w:ascii="Times New Roman" w:eastAsia="Times New Roman" w:hAnsi="Times New Roman" w:cs="Times New Roman"/>
      <w:b/>
      <w:bCs/>
      <w:kern w:val="0"/>
      <w:sz w:val="24"/>
      <w:szCs w:val="24"/>
      <w:lang w:val="en-US"/>
      <w14:ligatures w14:val="none"/>
    </w:rPr>
  </w:style>
  <w:style w:type="paragraph" w:styleId="BodyText">
    <w:name w:val="Body Text"/>
    <w:basedOn w:val="Normal"/>
    <w:link w:val="BodyTextChar"/>
    <w:uiPriority w:val="1"/>
    <w:qFormat/>
    <w:rsid w:val="005310DD"/>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5310DD"/>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5310DD"/>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HeaderChar">
    <w:name w:val="Header Char"/>
    <w:basedOn w:val="DefaultParagraphFont"/>
    <w:link w:val="Header"/>
    <w:uiPriority w:val="99"/>
    <w:rsid w:val="005310DD"/>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5310DD"/>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FooterChar">
    <w:name w:val="Footer Char"/>
    <w:basedOn w:val="DefaultParagraphFont"/>
    <w:link w:val="Footer"/>
    <w:uiPriority w:val="99"/>
    <w:rsid w:val="005310DD"/>
    <w:rPr>
      <w:rFonts w:ascii="Times New Roman" w:eastAsia="Times New Roman" w:hAnsi="Times New Roman" w:cs="Times New Roman"/>
      <w:kern w:val="0"/>
      <w:lang w:val="en-US"/>
      <w14:ligatures w14:val="none"/>
    </w:rPr>
  </w:style>
  <w:style w:type="paragraph" w:styleId="BalloonText">
    <w:name w:val="Balloon Text"/>
    <w:basedOn w:val="Normal"/>
    <w:link w:val="BalloonTextChar"/>
    <w:uiPriority w:val="99"/>
    <w:semiHidden/>
    <w:unhideWhenUsed/>
    <w:rsid w:val="00A61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8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lailazs89@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1DD73-5ECB-49B8-89B3-117F2231E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2651</Words>
  <Characters>15111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LPKD</cp:lastModifiedBy>
  <cp:revision>3</cp:revision>
  <cp:lastPrinted>2023-03-25T03:19:00Z</cp:lastPrinted>
  <dcterms:created xsi:type="dcterms:W3CDTF">2023-03-25T03:20:00Z</dcterms:created>
  <dcterms:modified xsi:type="dcterms:W3CDTF">2023-03-25T03:24:00Z</dcterms:modified>
</cp:coreProperties>
</file>